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E7627" w14:textId="43BF3D8F" w:rsidR="00BF6036" w:rsidRDefault="00BF6036" w:rsidP="002B2AE0">
      <w:pPr>
        <w:rPr>
          <w:rFonts w:cstheme="minorHAnsi"/>
          <w:sz w:val="20"/>
          <w:szCs w:val="20"/>
        </w:rPr>
      </w:pPr>
    </w:p>
    <w:p w14:paraId="18BAD5E9" w14:textId="47E85FEB" w:rsidR="00744C30" w:rsidRDefault="00744C30" w:rsidP="00744C30">
      <w:pPr>
        <w:tabs>
          <w:tab w:val="left" w:pos="1245"/>
        </w:tabs>
        <w:rPr>
          <w:rFonts w:cstheme="minorHAnsi"/>
          <w:sz w:val="20"/>
          <w:szCs w:val="20"/>
        </w:rPr>
      </w:pPr>
      <w:r>
        <w:rPr>
          <w:rFonts w:cstheme="minorHAnsi"/>
          <w:sz w:val="20"/>
          <w:szCs w:val="20"/>
        </w:rPr>
        <w:tab/>
      </w:r>
    </w:p>
    <w:p w14:paraId="52404AD2" w14:textId="77777777" w:rsidR="00744C30" w:rsidRPr="005F2D09" w:rsidRDefault="00744C30" w:rsidP="00744C30">
      <w:pPr>
        <w:jc w:val="center"/>
        <w:rPr>
          <w:rFonts w:ascii="Times New Roman" w:hAnsi="Times New Roman"/>
          <w:sz w:val="24"/>
          <w:szCs w:val="24"/>
        </w:rPr>
      </w:pPr>
      <w:r>
        <w:rPr>
          <w:rFonts w:cstheme="minorHAnsi"/>
          <w:sz w:val="20"/>
          <w:szCs w:val="20"/>
        </w:rPr>
        <w:tab/>
      </w:r>
      <w:r w:rsidRPr="005F2D09">
        <w:rPr>
          <w:rFonts w:ascii="Times New Roman" w:eastAsia="Arial" w:hAnsi="Times New Roman"/>
          <w:b/>
          <w:bCs/>
          <w:sz w:val="24"/>
          <w:szCs w:val="24"/>
        </w:rPr>
        <w:t xml:space="preserve">OŚWIADCZENIE O ZACHOWANIU POUFNOŚCI </w:t>
      </w:r>
    </w:p>
    <w:p w14:paraId="07833CF9" w14:textId="77777777" w:rsidR="00744C30" w:rsidRPr="005F2D09" w:rsidRDefault="00744C30" w:rsidP="00744C30">
      <w:pPr>
        <w:jc w:val="both"/>
        <w:rPr>
          <w:rFonts w:ascii="Times New Roman" w:hAnsi="Times New Roman"/>
          <w:sz w:val="24"/>
          <w:szCs w:val="24"/>
        </w:rPr>
      </w:pPr>
    </w:p>
    <w:p w14:paraId="50C6D866" w14:textId="77777777" w:rsidR="00744C30" w:rsidRPr="005F2D09" w:rsidRDefault="00744C30" w:rsidP="00744C30">
      <w:pPr>
        <w:jc w:val="both"/>
        <w:rPr>
          <w:rFonts w:ascii="Times New Roman" w:hAnsi="Times New Roman"/>
          <w:color w:val="000000"/>
          <w:sz w:val="24"/>
          <w:szCs w:val="24"/>
        </w:rPr>
      </w:pPr>
      <w:r w:rsidRPr="005F2D09">
        <w:rPr>
          <w:rFonts w:ascii="Times New Roman" w:hAnsi="Times New Roman"/>
          <w:color w:val="000000"/>
          <w:sz w:val="24"/>
          <w:szCs w:val="24"/>
        </w:rPr>
        <w:t xml:space="preserve">Działając w imieniu </w:t>
      </w:r>
      <w:r w:rsidRPr="005F2D09">
        <w:rPr>
          <w:rFonts w:ascii="Times New Roman" w:eastAsia="Arial" w:hAnsi="Times New Roman"/>
          <w:sz w:val="24"/>
          <w:szCs w:val="24"/>
        </w:rPr>
        <w:t>Oferenta</w:t>
      </w:r>
      <w:r w:rsidRPr="005F2D09">
        <w:rPr>
          <w:rFonts w:ascii="Times New Roman" w:hAnsi="Times New Roman"/>
          <w:color w:val="000000"/>
          <w:sz w:val="24"/>
          <w:szCs w:val="24"/>
        </w:rPr>
        <w:t xml:space="preserve"> składam niniejsze oświadczenie o zachowaniu poufności:</w:t>
      </w:r>
    </w:p>
    <w:p w14:paraId="7768A6E1" w14:textId="77777777" w:rsidR="00744C30" w:rsidRPr="005F2D09" w:rsidRDefault="00744C30" w:rsidP="00744C30">
      <w:pPr>
        <w:jc w:val="center"/>
        <w:rPr>
          <w:rFonts w:ascii="Times New Roman" w:hAnsi="Times New Roman"/>
          <w:sz w:val="24"/>
          <w:szCs w:val="24"/>
        </w:rPr>
      </w:pPr>
    </w:p>
    <w:p w14:paraId="04D7002D" w14:textId="77777777" w:rsidR="00744C30" w:rsidRPr="005F2D09" w:rsidRDefault="00744C30" w:rsidP="00744C30">
      <w:pPr>
        <w:jc w:val="both"/>
        <w:rPr>
          <w:rFonts w:ascii="Times New Roman" w:hAnsi="Times New Roman"/>
          <w:b/>
          <w:sz w:val="24"/>
          <w:szCs w:val="24"/>
        </w:rPr>
      </w:pPr>
      <w:r w:rsidRPr="005F2D09">
        <w:rPr>
          <w:rFonts w:ascii="Times New Roman" w:hAnsi="Times New Roman"/>
          <w:sz w:val="24"/>
          <w:szCs w:val="24"/>
        </w:rPr>
        <w:t>DANE OFERENTA</w:t>
      </w:r>
      <w:r w:rsidRPr="005F2D09">
        <w:rPr>
          <w:rFonts w:ascii="Times New Roman" w:hAnsi="Times New Roman"/>
          <w:b/>
          <w:sz w:val="24"/>
          <w:szCs w:val="24"/>
        </w:rPr>
        <w:t>:</w:t>
      </w:r>
    </w:p>
    <w:p w14:paraId="472E6A55" w14:textId="77777777" w:rsidR="00744C30" w:rsidRPr="005F2D09" w:rsidRDefault="00744C30" w:rsidP="00744C30">
      <w:pPr>
        <w:tabs>
          <w:tab w:val="right" w:leader="dot" w:pos="9072"/>
        </w:tabs>
        <w:jc w:val="both"/>
        <w:rPr>
          <w:rFonts w:ascii="Times New Roman" w:hAnsi="Times New Roman"/>
          <w:sz w:val="24"/>
          <w:szCs w:val="24"/>
        </w:rPr>
      </w:pPr>
      <w:r w:rsidRPr="005F2D09">
        <w:rPr>
          <w:rFonts w:ascii="Times New Roman" w:hAnsi="Times New Roman"/>
          <w:sz w:val="24"/>
          <w:szCs w:val="24"/>
        </w:rPr>
        <w:t>Nazwa i adres</w:t>
      </w:r>
      <w:r w:rsidRPr="005F2D09">
        <w:rPr>
          <w:rFonts w:ascii="Times New Roman" w:eastAsia="Arial" w:hAnsi="Times New Roman"/>
          <w:sz w:val="24"/>
          <w:szCs w:val="24"/>
        </w:rPr>
        <w:t xml:space="preserve"> Oferenta</w:t>
      </w:r>
      <w:r w:rsidRPr="005F2D09">
        <w:rPr>
          <w:rFonts w:ascii="Times New Roman" w:hAnsi="Times New Roman"/>
          <w:sz w:val="24"/>
          <w:szCs w:val="24"/>
        </w:rPr>
        <w:t xml:space="preserve">: </w:t>
      </w:r>
      <w:r w:rsidRPr="005F2D09">
        <w:rPr>
          <w:rFonts w:ascii="Times New Roman" w:hAnsi="Times New Roman"/>
          <w:sz w:val="24"/>
          <w:szCs w:val="24"/>
        </w:rPr>
        <w:tab/>
      </w:r>
    </w:p>
    <w:p w14:paraId="5AB20A41" w14:textId="77777777" w:rsidR="00744C30" w:rsidRPr="005F2D09" w:rsidRDefault="00744C30" w:rsidP="00744C30">
      <w:pPr>
        <w:tabs>
          <w:tab w:val="right" w:leader="dot" w:pos="9072"/>
        </w:tabs>
        <w:jc w:val="both"/>
        <w:rPr>
          <w:rFonts w:ascii="Times New Roman" w:hAnsi="Times New Roman"/>
          <w:sz w:val="24"/>
          <w:szCs w:val="24"/>
        </w:rPr>
      </w:pPr>
      <w:r w:rsidRPr="005F2D09">
        <w:rPr>
          <w:rFonts w:ascii="Times New Roman" w:hAnsi="Times New Roman"/>
          <w:sz w:val="24"/>
          <w:szCs w:val="24"/>
        </w:rPr>
        <w:tab/>
      </w:r>
    </w:p>
    <w:p w14:paraId="7B405579" w14:textId="77777777" w:rsidR="00744C30" w:rsidRPr="005F2D09" w:rsidRDefault="00744C30" w:rsidP="00744C30">
      <w:pPr>
        <w:tabs>
          <w:tab w:val="left" w:pos="567"/>
          <w:tab w:val="left" w:leader="dot" w:pos="3969"/>
          <w:tab w:val="left" w:pos="4536"/>
          <w:tab w:val="left" w:pos="5103"/>
          <w:tab w:val="left" w:leader="dot" w:pos="9015"/>
        </w:tabs>
        <w:jc w:val="both"/>
        <w:rPr>
          <w:rFonts w:ascii="Times New Roman" w:hAnsi="Times New Roman"/>
          <w:sz w:val="24"/>
          <w:szCs w:val="24"/>
          <w:lang w:val="en-US"/>
        </w:rPr>
      </w:pPr>
      <w:r w:rsidRPr="005F2D09">
        <w:rPr>
          <w:rFonts w:ascii="Times New Roman" w:hAnsi="Times New Roman"/>
          <w:sz w:val="24"/>
          <w:szCs w:val="24"/>
          <w:lang w:val="en-US"/>
        </w:rPr>
        <w:t>tel.</w:t>
      </w:r>
      <w:r w:rsidRPr="005F2D09">
        <w:rPr>
          <w:rFonts w:ascii="Times New Roman" w:hAnsi="Times New Roman"/>
          <w:sz w:val="24"/>
          <w:szCs w:val="24"/>
          <w:lang w:val="en-US"/>
        </w:rPr>
        <w:tab/>
      </w:r>
      <w:r w:rsidRPr="005F2D09">
        <w:rPr>
          <w:rFonts w:ascii="Times New Roman" w:hAnsi="Times New Roman"/>
          <w:sz w:val="24"/>
          <w:szCs w:val="24"/>
          <w:lang w:val="en-US"/>
        </w:rPr>
        <w:tab/>
      </w:r>
      <w:r w:rsidRPr="005F2D09">
        <w:rPr>
          <w:rFonts w:ascii="Times New Roman" w:hAnsi="Times New Roman"/>
          <w:sz w:val="24"/>
          <w:szCs w:val="24"/>
          <w:lang w:val="en-US"/>
        </w:rPr>
        <w:tab/>
        <w:t xml:space="preserve">fax </w:t>
      </w:r>
      <w:r w:rsidRPr="005F2D09">
        <w:rPr>
          <w:rFonts w:ascii="Times New Roman" w:hAnsi="Times New Roman"/>
          <w:sz w:val="24"/>
          <w:szCs w:val="24"/>
          <w:lang w:val="en-US"/>
        </w:rPr>
        <w:tab/>
      </w:r>
      <w:r w:rsidRPr="005F2D09">
        <w:rPr>
          <w:rFonts w:ascii="Times New Roman" w:hAnsi="Times New Roman"/>
          <w:sz w:val="24"/>
          <w:szCs w:val="24"/>
          <w:lang w:val="en-US"/>
        </w:rPr>
        <w:tab/>
      </w:r>
    </w:p>
    <w:p w14:paraId="6E1BF871" w14:textId="77777777" w:rsidR="00744C30" w:rsidRPr="005F2D09" w:rsidRDefault="00744C30" w:rsidP="00744C30">
      <w:pPr>
        <w:tabs>
          <w:tab w:val="left" w:pos="851"/>
          <w:tab w:val="left" w:leader="dot" w:pos="5670"/>
        </w:tabs>
        <w:jc w:val="both"/>
        <w:rPr>
          <w:rFonts w:ascii="Times New Roman" w:hAnsi="Times New Roman"/>
          <w:sz w:val="24"/>
          <w:szCs w:val="24"/>
          <w:lang w:val="en-US"/>
        </w:rPr>
      </w:pPr>
      <w:r w:rsidRPr="005F2D09">
        <w:rPr>
          <w:rFonts w:ascii="Times New Roman" w:hAnsi="Times New Roman"/>
          <w:sz w:val="24"/>
          <w:szCs w:val="24"/>
          <w:lang w:val="en-US"/>
        </w:rPr>
        <w:t>e-mail</w:t>
      </w:r>
      <w:r w:rsidRPr="005F2D09">
        <w:rPr>
          <w:rFonts w:ascii="Times New Roman" w:hAnsi="Times New Roman"/>
          <w:sz w:val="24"/>
          <w:szCs w:val="24"/>
          <w:lang w:val="en-US"/>
        </w:rPr>
        <w:tab/>
      </w:r>
      <w:r w:rsidRPr="005F2D09">
        <w:rPr>
          <w:rFonts w:ascii="Times New Roman" w:hAnsi="Times New Roman"/>
          <w:sz w:val="24"/>
          <w:szCs w:val="24"/>
          <w:lang w:val="en-US"/>
        </w:rPr>
        <w:tab/>
      </w:r>
    </w:p>
    <w:p w14:paraId="4217000F" w14:textId="77777777" w:rsidR="00744C30" w:rsidRPr="005F2D09" w:rsidRDefault="00744C30" w:rsidP="00744C30">
      <w:pPr>
        <w:tabs>
          <w:tab w:val="left" w:pos="567"/>
          <w:tab w:val="left" w:leader="dot" w:pos="3969"/>
          <w:tab w:val="left" w:pos="4536"/>
          <w:tab w:val="left" w:pos="5670"/>
          <w:tab w:val="left" w:leader="dot" w:pos="9015"/>
        </w:tabs>
        <w:jc w:val="both"/>
        <w:rPr>
          <w:rFonts w:ascii="Times New Roman" w:hAnsi="Times New Roman"/>
          <w:sz w:val="24"/>
          <w:szCs w:val="24"/>
          <w:lang w:val="en-US"/>
        </w:rPr>
      </w:pPr>
      <w:r w:rsidRPr="005F2D09">
        <w:rPr>
          <w:rFonts w:ascii="Times New Roman" w:hAnsi="Times New Roman"/>
          <w:sz w:val="24"/>
          <w:szCs w:val="24"/>
          <w:lang w:val="en-US"/>
        </w:rPr>
        <w:t>NIP</w:t>
      </w:r>
      <w:r w:rsidRPr="005F2D09">
        <w:rPr>
          <w:rFonts w:ascii="Times New Roman" w:hAnsi="Times New Roman"/>
          <w:sz w:val="24"/>
          <w:szCs w:val="24"/>
          <w:lang w:val="en-US"/>
        </w:rPr>
        <w:tab/>
      </w:r>
      <w:r w:rsidRPr="005F2D09">
        <w:rPr>
          <w:rFonts w:ascii="Times New Roman" w:hAnsi="Times New Roman"/>
          <w:sz w:val="24"/>
          <w:szCs w:val="24"/>
          <w:lang w:val="en-US"/>
        </w:rPr>
        <w:tab/>
      </w:r>
      <w:r w:rsidRPr="005F2D09">
        <w:rPr>
          <w:rFonts w:ascii="Times New Roman" w:hAnsi="Times New Roman"/>
          <w:sz w:val="24"/>
          <w:szCs w:val="24"/>
          <w:lang w:val="en-US"/>
        </w:rPr>
        <w:tab/>
        <w:t>REGON</w:t>
      </w:r>
      <w:r w:rsidRPr="005F2D09">
        <w:rPr>
          <w:rFonts w:ascii="Times New Roman" w:hAnsi="Times New Roman"/>
          <w:sz w:val="24"/>
          <w:szCs w:val="24"/>
          <w:lang w:val="en-US"/>
        </w:rPr>
        <w:tab/>
      </w:r>
      <w:r w:rsidRPr="005F2D09">
        <w:rPr>
          <w:rFonts w:ascii="Times New Roman" w:hAnsi="Times New Roman"/>
          <w:sz w:val="24"/>
          <w:szCs w:val="24"/>
          <w:lang w:val="en-US"/>
        </w:rPr>
        <w:tab/>
      </w:r>
    </w:p>
    <w:p w14:paraId="076A26C7" w14:textId="77777777" w:rsidR="00744C30" w:rsidRPr="005F2D09" w:rsidRDefault="00744C30" w:rsidP="00744C30">
      <w:pPr>
        <w:rPr>
          <w:rFonts w:ascii="Times New Roman" w:hAnsi="Times New Roman"/>
          <w:sz w:val="24"/>
          <w:szCs w:val="24"/>
        </w:rPr>
      </w:pPr>
      <w:r w:rsidRPr="005F2D09">
        <w:rPr>
          <w:rFonts w:ascii="Times New Roman" w:eastAsia="Arial" w:hAnsi="Times New Roman"/>
          <w:sz w:val="24"/>
          <w:szCs w:val="24"/>
        </w:rPr>
        <w:t>(dalej „Oferent"),</w:t>
      </w:r>
    </w:p>
    <w:p w14:paraId="0E5E6648" w14:textId="77777777" w:rsidR="00744C30" w:rsidRPr="005F2D09" w:rsidRDefault="00744C30" w:rsidP="00744C30">
      <w:pPr>
        <w:jc w:val="both"/>
        <w:rPr>
          <w:rFonts w:ascii="Times New Roman" w:hAnsi="Times New Roman"/>
          <w:sz w:val="24"/>
          <w:szCs w:val="24"/>
        </w:rPr>
      </w:pPr>
    </w:p>
    <w:p w14:paraId="2C70C43D" w14:textId="572B3EE3" w:rsidR="00744C30" w:rsidRPr="00744C30" w:rsidRDefault="00744C30" w:rsidP="00744C30">
      <w:pPr>
        <w:jc w:val="both"/>
        <w:rPr>
          <w:rFonts w:ascii="Cambria" w:hAnsi="Cambria" w:cs="Times New Roman"/>
          <w:b/>
          <w:bCs/>
        </w:rPr>
      </w:pPr>
      <w:r w:rsidRPr="005F2D09">
        <w:rPr>
          <w:rFonts w:ascii="Times New Roman" w:eastAsia="Arial" w:hAnsi="Times New Roman"/>
          <w:sz w:val="24"/>
          <w:szCs w:val="24"/>
        </w:rPr>
        <w:t>Dotyczy Zapytania ofertowego</w:t>
      </w:r>
      <w:r w:rsidR="00797E46">
        <w:rPr>
          <w:rFonts w:ascii="Times New Roman" w:eastAsia="Arial" w:hAnsi="Times New Roman"/>
          <w:sz w:val="24"/>
          <w:szCs w:val="24"/>
        </w:rPr>
        <w:t>:</w:t>
      </w:r>
      <w:r>
        <w:rPr>
          <w:rFonts w:ascii="Times New Roman" w:eastAsia="Arial" w:hAnsi="Times New Roman"/>
          <w:sz w:val="24"/>
          <w:szCs w:val="24"/>
        </w:rPr>
        <w:t xml:space="preserve"> </w:t>
      </w:r>
      <w:r w:rsidRPr="006F1ECA">
        <w:rPr>
          <w:rFonts w:ascii="Cambria" w:hAnsi="Cambria" w:cs="Times New Roman"/>
          <w:b/>
          <w:bCs/>
        </w:rPr>
        <w:t xml:space="preserve">„Budowa hali </w:t>
      </w:r>
      <w:r>
        <w:rPr>
          <w:rFonts w:ascii="Cambria" w:hAnsi="Cambria" w:cs="Times New Roman"/>
          <w:b/>
          <w:bCs/>
        </w:rPr>
        <w:t xml:space="preserve">Centrum diagnostyczno-serwisowego taboru kolejowego” </w:t>
      </w:r>
      <w:r w:rsidRPr="006F1ECA">
        <w:rPr>
          <w:rFonts w:ascii="Cambria" w:hAnsi="Cambria" w:cs="Times New Roman"/>
        </w:rPr>
        <w:t xml:space="preserve">w ramach realizacji projektu pn.: „Rozwój Zakładu Inżynierii Kolejowej Sp. z o.o. </w:t>
      </w:r>
      <w:r>
        <w:rPr>
          <w:rFonts w:ascii="Cambria" w:hAnsi="Cambria" w:cs="Times New Roman"/>
        </w:rPr>
        <w:br/>
      </w:r>
      <w:r w:rsidRPr="006F1ECA">
        <w:rPr>
          <w:rFonts w:ascii="Cambria" w:hAnsi="Cambria" w:cs="Times New Roman"/>
        </w:rPr>
        <w:t>w Sandomierzu poprzez budowę „Centrum diagnostyczno-serwisowego taboru kolejowego”</w:t>
      </w:r>
      <w:r>
        <w:rPr>
          <w:rFonts w:ascii="Cambria" w:hAnsi="Cambria" w:cs="Times New Roman"/>
          <w:b/>
          <w:bCs/>
        </w:rPr>
        <w:t xml:space="preserve"> </w:t>
      </w:r>
      <w:r w:rsidRPr="006F1ECA">
        <w:rPr>
          <w:rFonts w:ascii="Cambria" w:hAnsi="Cambria" w:cs="Times New Roman"/>
        </w:rPr>
        <w:t>współfinansowanego z Europejskiego Funduszu Rozwoju Regionalnego w ramach</w:t>
      </w:r>
      <w:r>
        <w:rPr>
          <w:rFonts w:ascii="Cambria" w:hAnsi="Cambria" w:cs="Times New Roman"/>
          <w:b/>
          <w:bCs/>
        </w:rPr>
        <w:t xml:space="preserve"> </w:t>
      </w:r>
      <w:r w:rsidRPr="006F1ECA">
        <w:rPr>
          <w:rFonts w:ascii="Cambria" w:hAnsi="Cambria" w:cs="Times New Roman"/>
        </w:rPr>
        <w:t>Działania 2.5 „Wsparcie inwestycyjne sektora MŚP”</w:t>
      </w:r>
      <w:r>
        <w:rPr>
          <w:rFonts w:ascii="Cambria" w:hAnsi="Cambria" w:cs="Times New Roman"/>
          <w:b/>
          <w:bCs/>
        </w:rPr>
        <w:t xml:space="preserve"> </w:t>
      </w:r>
      <w:r w:rsidRPr="006F1ECA">
        <w:rPr>
          <w:rFonts w:ascii="Cambria" w:hAnsi="Cambria" w:cs="Times New Roman"/>
        </w:rPr>
        <w:t>Osi 2 „Konkurencyjna gospodarka”</w:t>
      </w:r>
      <w:r>
        <w:rPr>
          <w:rFonts w:ascii="Cambria" w:hAnsi="Cambria" w:cs="Times New Roman"/>
          <w:b/>
          <w:bCs/>
        </w:rPr>
        <w:t xml:space="preserve"> </w:t>
      </w:r>
      <w:r w:rsidRPr="006F1ECA">
        <w:rPr>
          <w:rFonts w:ascii="Cambria" w:hAnsi="Cambria" w:cs="Times New Roman"/>
        </w:rPr>
        <w:t>Regionalnego Programu Operacyjnego Województwa Świętokrzyskiego na lata 2014-2020</w:t>
      </w:r>
    </w:p>
    <w:p w14:paraId="00A7EE8C" w14:textId="77777777" w:rsidR="00744C30" w:rsidRPr="005F2D09" w:rsidRDefault="00744C30" w:rsidP="00744C30">
      <w:pPr>
        <w:pStyle w:val="Default"/>
        <w:spacing w:line="276" w:lineRule="auto"/>
        <w:jc w:val="both"/>
        <w:rPr>
          <w:rFonts w:ascii="Times New Roman" w:eastAsia="Arial" w:hAnsi="Times New Roman" w:cs="Times New Roman"/>
          <w:color w:val="auto"/>
          <w:lang w:eastAsia="pl-PL"/>
        </w:rPr>
      </w:pPr>
    </w:p>
    <w:p w14:paraId="45772888" w14:textId="5AEAADF8" w:rsidR="00744C30" w:rsidRPr="005F2D09" w:rsidRDefault="00744C30" w:rsidP="00744C30">
      <w:pPr>
        <w:pStyle w:val="Default"/>
        <w:spacing w:line="276" w:lineRule="auto"/>
        <w:jc w:val="both"/>
        <w:rPr>
          <w:rFonts w:ascii="Times New Roman" w:eastAsia="Arial" w:hAnsi="Times New Roman" w:cs="Times New Roman"/>
          <w:color w:val="auto"/>
        </w:rPr>
      </w:pPr>
      <w:bookmarkStart w:id="0" w:name="_Hlk22297617"/>
      <w:r w:rsidRPr="005F2D09">
        <w:rPr>
          <w:rFonts w:ascii="Times New Roman" w:eastAsia="Arial" w:hAnsi="Times New Roman" w:cs="Times New Roman"/>
          <w:color w:val="auto"/>
        </w:rPr>
        <w:t>W celu złożenia oferty w odpowiedzi na Zapytanie Ofertowe</w:t>
      </w:r>
      <w:r>
        <w:rPr>
          <w:rFonts w:ascii="Times New Roman" w:eastAsia="Arial" w:hAnsi="Times New Roman" w:cs="Times New Roman"/>
          <w:color w:val="auto"/>
        </w:rPr>
        <w:t xml:space="preserve"> nr</w:t>
      </w:r>
      <w:r w:rsidRPr="00744C30">
        <w:rPr>
          <w:rFonts w:asciiTheme="minorHAnsi" w:hAnsiTheme="minorHAnsi" w:cstheme="minorBidi"/>
          <w:b/>
          <w:bCs/>
          <w:color w:val="auto"/>
          <w:sz w:val="22"/>
          <w:szCs w:val="22"/>
        </w:rPr>
        <w:t xml:space="preserve"> </w:t>
      </w:r>
      <w:r w:rsidRPr="00744C30">
        <w:rPr>
          <w:rFonts w:ascii="Times New Roman" w:eastAsia="Arial" w:hAnsi="Times New Roman" w:cs="Times New Roman"/>
          <w:b/>
          <w:bCs/>
          <w:color w:val="auto"/>
        </w:rPr>
        <w:t>ZO/RPSW.02.05.00-26-0032/19/2023/1</w:t>
      </w:r>
      <w:r>
        <w:rPr>
          <w:rFonts w:ascii="Times New Roman" w:eastAsia="Arial" w:hAnsi="Times New Roman" w:cs="Times New Roman"/>
          <w:color w:val="auto"/>
        </w:rPr>
        <w:t xml:space="preserve"> </w:t>
      </w:r>
      <w:r w:rsidRPr="005F2D09">
        <w:rPr>
          <w:rFonts w:ascii="Times New Roman" w:eastAsia="Arial" w:hAnsi="Times New Roman" w:cs="Times New Roman"/>
          <w:color w:val="auto"/>
        </w:rPr>
        <w:t xml:space="preserve"> zwracamy się o udostępnienie, wyłączonego opisu przedmiotu zamówienia, który stanowi Załącznik nr </w:t>
      </w:r>
      <w:r>
        <w:rPr>
          <w:rFonts w:ascii="Times New Roman" w:eastAsia="Arial" w:hAnsi="Times New Roman" w:cs="Times New Roman"/>
          <w:color w:val="auto"/>
        </w:rPr>
        <w:t>7</w:t>
      </w:r>
      <w:r w:rsidRPr="005F2D09">
        <w:rPr>
          <w:rFonts w:ascii="Times New Roman" w:eastAsia="Arial" w:hAnsi="Times New Roman" w:cs="Times New Roman"/>
          <w:color w:val="auto"/>
        </w:rPr>
        <w:t xml:space="preserve"> do Zapytania – </w:t>
      </w:r>
      <w:r w:rsidRPr="005F2D09">
        <w:rPr>
          <w:rFonts w:ascii="Times New Roman" w:eastAsia="Arial" w:hAnsi="Times New Roman" w:cs="Times New Roman"/>
          <w:b/>
          <w:bCs/>
          <w:i/>
          <w:iCs/>
          <w:color w:val="auto"/>
        </w:rPr>
        <w:t>Dokumentacja projektowa</w:t>
      </w:r>
      <w:r w:rsidRPr="005F2D09">
        <w:rPr>
          <w:rFonts w:ascii="Times New Roman" w:eastAsia="Arial" w:hAnsi="Times New Roman" w:cs="Times New Roman"/>
          <w:color w:val="auto"/>
        </w:rPr>
        <w:t xml:space="preserve">, który został ograniczony w Zapytaniu Ofertowym na podstawie </w:t>
      </w:r>
      <w:bookmarkEnd w:id="0"/>
      <w:r w:rsidRPr="005F2D09">
        <w:rPr>
          <w:rFonts w:ascii="Times New Roman" w:eastAsia="Arial" w:hAnsi="Times New Roman" w:cs="Times New Roman"/>
          <w:color w:val="auto"/>
        </w:rPr>
        <w:t xml:space="preserve">pkt. 6.5.2 pkt. 6 Wytycznych Ministra Rozwoju w zakresie kwalifikowalności wydatków </w:t>
      </w:r>
      <w:r>
        <w:rPr>
          <w:rFonts w:ascii="Times New Roman" w:eastAsia="Arial" w:hAnsi="Times New Roman" w:cs="Times New Roman"/>
          <w:color w:val="auto"/>
        </w:rPr>
        <w:br/>
      </w:r>
      <w:r w:rsidRPr="005F2D09">
        <w:rPr>
          <w:rFonts w:ascii="Times New Roman" w:eastAsia="Arial" w:hAnsi="Times New Roman" w:cs="Times New Roman"/>
          <w:color w:val="auto"/>
        </w:rPr>
        <w:t>w ramach Europejskiego Funduszu Rozwoju Regionalnego, Europejskiego Funduszu Społecznego oraz Funduszu Spójności na lata 2014-2020</w:t>
      </w:r>
      <w:r>
        <w:rPr>
          <w:rFonts w:ascii="Times New Roman" w:eastAsia="Arial" w:hAnsi="Times New Roman" w:cs="Times New Roman"/>
          <w:color w:val="auto"/>
        </w:rPr>
        <w:t>.</w:t>
      </w:r>
    </w:p>
    <w:p w14:paraId="075AC1AD" w14:textId="77777777" w:rsidR="00744C30" w:rsidRPr="005F2D09" w:rsidRDefault="00744C30" w:rsidP="00744C30">
      <w:pPr>
        <w:jc w:val="both"/>
        <w:rPr>
          <w:rFonts w:ascii="Times New Roman" w:eastAsia="Arial" w:hAnsi="Times New Roman"/>
          <w:sz w:val="24"/>
          <w:szCs w:val="24"/>
        </w:rPr>
      </w:pPr>
    </w:p>
    <w:p w14:paraId="3FC4C7BD" w14:textId="77777777" w:rsidR="00744C30" w:rsidRPr="005F2D09" w:rsidRDefault="00744C30" w:rsidP="00744C30">
      <w:pPr>
        <w:ind w:left="1"/>
        <w:rPr>
          <w:rFonts w:ascii="Times New Roman" w:eastAsia="Arial" w:hAnsi="Times New Roman"/>
          <w:b/>
          <w:sz w:val="24"/>
          <w:szCs w:val="24"/>
        </w:rPr>
      </w:pPr>
      <w:r w:rsidRPr="005F2D09">
        <w:rPr>
          <w:rFonts w:ascii="Times New Roman" w:eastAsia="Arial" w:hAnsi="Times New Roman"/>
          <w:b/>
          <w:sz w:val="24"/>
          <w:szCs w:val="24"/>
        </w:rPr>
        <w:t>OFERENT OŚWIADCZA, ŻE:</w:t>
      </w:r>
    </w:p>
    <w:p w14:paraId="7B2F78D8" w14:textId="77777777" w:rsidR="00744C30" w:rsidRPr="005F2D09" w:rsidRDefault="00744C30" w:rsidP="00744C30">
      <w:pPr>
        <w:numPr>
          <w:ilvl w:val="0"/>
          <w:numId w:val="23"/>
        </w:numPr>
        <w:tabs>
          <w:tab w:val="clear" w:pos="0"/>
          <w:tab w:val="left" w:pos="361"/>
        </w:tabs>
        <w:spacing w:after="0"/>
        <w:jc w:val="both"/>
        <w:rPr>
          <w:rFonts w:ascii="Times New Roman" w:hAnsi="Times New Roman"/>
          <w:sz w:val="24"/>
          <w:szCs w:val="24"/>
        </w:rPr>
      </w:pPr>
      <w:r w:rsidRPr="005F2D09">
        <w:rPr>
          <w:rFonts w:ascii="Times New Roman" w:eastAsia="Arial" w:hAnsi="Times New Roman"/>
          <w:sz w:val="24"/>
          <w:szCs w:val="24"/>
        </w:rPr>
        <w:t>Zobowiązuje się do:</w:t>
      </w:r>
    </w:p>
    <w:p w14:paraId="673BF8D8" w14:textId="77777777" w:rsidR="00744C30" w:rsidRPr="005F2D09" w:rsidRDefault="00744C30" w:rsidP="00744C30">
      <w:pPr>
        <w:pStyle w:val="Akapitzlist"/>
        <w:numPr>
          <w:ilvl w:val="0"/>
          <w:numId w:val="24"/>
        </w:numPr>
        <w:tabs>
          <w:tab w:val="left" w:pos="709"/>
        </w:tabs>
        <w:spacing w:after="0"/>
        <w:ind w:hanging="360"/>
        <w:contextualSpacing w:val="0"/>
        <w:jc w:val="both"/>
        <w:rPr>
          <w:rFonts w:ascii="Times New Roman" w:eastAsia="Arial" w:hAnsi="Times New Roman"/>
          <w:sz w:val="24"/>
          <w:szCs w:val="24"/>
        </w:rPr>
      </w:pPr>
      <w:r w:rsidRPr="005F2D09">
        <w:rPr>
          <w:rFonts w:ascii="Times New Roman" w:eastAsia="Arial" w:hAnsi="Times New Roman"/>
          <w:sz w:val="24"/>
          <w:szCs w:val="24"/>
        </w:rPr>
        <w:lastRenderedPageBreak/>
        <w:t>Zachowania poufności wszelkich Informacji uzyskanych od Zamawiającego, dbając o ich zachowanie w taki sam sposób, jak w przypadku swoich własnych poufnych informacji, aby można było uniknąć ujawnienia ich stronom trzecim oraz do zachowania przynajmniej należytej staranności, jak również</w:t>
      </w:r>
    </w:p>
    <w:p w14:paraId="02C65269" w14:textId="77777777" w:rsidR="00744C30" w:rsidRPr="005F2D09" w:rsidRDefault="00744C30" w:rsidP="00744C30">
      <w:pPr>
        <w:pStyle w:val="Akapitzlist"/>
        <w:numPr>
          <w:ilvl w:val="0"/>
          <w:numId w:val="24"/>
        </w:numPr>
        <w:spacing w:after="0"/>
        <w:ind w:hanging="360"/>
        <w:contextualSpacing w:val="0"/>
        <w:jc w:val="both"/>
        <w:rPr>
          <w:rFonts w:ascii="Times New Roman" w:hAnsi="Times New Roman"/>
          <w:sz w:val="24"/>
          <w:szCs w:val="24"/>
        </w:rPr>
      </w:pPr>
      <w:r w:rsidRPr="005F2D09">
        <w:rPr>
          <w:rFonts w:ascii="Times New Roman" w:eastAsia="Arial" w:hAnsi="Times New Roman"/>
          <w:sz w:val="24"/>
          <w:szCs w:val="24"/>
        </w:rPr>
        <w:t>nieujawniania Informacji otrzymanych od Zamawiającego stronom trzecim ani niewykorzystywania ich do żadnych innych celów, niż Cel wyszczególniony powyżej, bez uprzedniej pisemnej zgody Strony ujawniającej,</w:t>
      </w:r>
    </w:p>
    <w:p w14:paraId="0D5434C1" w14:textId="77777777" w:rsidR="00744C30" w:rsidRPr="005F2D09" w:rsidRDefault="00744C30" w:rsidP="00744C30">
      <w:pPr>
        <w:pStyle w:val="Default"/>
        <w:numPr>
          <w:ilvl w:val="0"/>
          <w:numId w:val="24"/>
        </w:numPr>
        <w:spacing w:line="276" w:lineRule="auto"/>
        <w:ind w:left="720" w:hanging="360"/>
        <w:jc w:val="both"/>
        <w:rPr>
          <w:rFonts w:ascii="Times New Roman" w:hAnsi="Times New Roman" w:cs="Times New Roman"/>
          <w:color w:val="auto"/>
        </w:rPr>
      </w:pPr>
      <w:r w:rsidRPr="005F2D09">
        <w:rPr>
          <w:rFonts w:ascii="Times New Roman" w:hAnsi="Times New Roman" w:cs="Times New Roman"/>
          <w:color w:val="auto"/>
        </w:rPr>
        <w:t>do nieprzekazywania oraz nieujawniania treści dokumentów, o których mowa jakiejkolwiek osobie trzeciej bez wyraźnej, uprzedniej zgody Zamawiającego, wyrażonej w formie pisemnej pod rygorem nieważności,</w:t>
      </w:r>
    </w:p>
    <w:p w14:paraId="727882D7" w14:textId="77777777" w:rsidR="00744C30" w:rsidRPr="005F2D09" w:rsidRDefault="00744C30" w:rsidP="00744C30">
      <w:pPr>
        <w:pStyle w:val="Default"/>
        <w:numPr>
          <w:ilvl w:val="0"/>
          <w:numId w:val="24"/>
        </w:numPr>
        <w:spacing w:line="276" w:lineRule="auto"/>
        <w:ind w:left="720" w:hanging="360"/>
        <w:jc w:val="both"/>
        <w:rPr>
          <w:rFonts w:ascii="Times New Roman" w:hAnsi="Times New Roman" w:cs="Times New Roman"/>
          <w:color w:val="auto"/>
        </w:rPr>
      </w:pPr>
      <w:r w:rsidRPr="005F2D09">
        <w:rPr>
          <w:rFonts w:ascii="Times New Roman" w:hAnsi="Times New Roman" w:cs="Times New Roman"/>
          <w:color w:val="auto"/>
        </w:rPr>
        <w:t xml:space="preserve">podjęcia wszelkich środków ostrożności dla zabezpieczenia powołanych dokumentów oraz ich treści przed dostępem osób niepowołanych, w tym wszelkich osób trzecich, w szczególności ograniczając dostęp do tych dokumentów pracownikom i współpracownikom </w:t>
      </w:r>
      <w:r w:rsidRPr="005F2D09">
        <w:rPr>
          <w:rFonts w:ascii="Times New Roman" w:eastAsia="Arial" w:hAnsi="Times New Roman" w:cs="Times New Roman"/>
          <w:color w:val="auto"/>
        </w:rPr>
        <w:t>Oferenta</w:t>
      </w:r>
      <w:r w:rsidRPr="005F2D09">
        <w:rPr>
          <w:rFonts w:ascii="Times New Roman" w:hAnsi="Times New Roman" w:cs="Times New Roman"/>
          <w:color w:val="auto"/>
        </w:rPr>
        <w:t xml:space="preserve">, którzy nie uczestniczą w sporządzaniu oferty </w:t>
      </w:r>
      <w:r w:rsidRPr="005F2D09">
        <w:rPr>
          <w:rFonts w:ascii="Times New Roman" w:eastAsia="Arial" w:hAnsi="Times New Roman" w:cs="Times New Roman"/>
          <w:color w:val="auto"/>
        </w:rPr>
        <w:t>Oferenta</w:t>
      </w:r>
      <w:r w:rsidRPr="005F2D09">
        <w:rPr>
          <w:rFonts w:ascii="Times New Roman" w:hAnsi="Times New Roman" w:cs="Times New Roman"/>
          <w:color w:val="auto"/>
        </w:rPr>
        <w:t xml:space="preserve">, </w:t>
      </w:r>
    </w:p>
    <w:p w14:paraId="144061D1" w14:textId="77777777" w:rsidR="00744C30" w:rsidRPr="005F2D09" w:rsidRDefault="00744C30" w:rsidP="00744C30">
      <w:pPr>
        <w:pStyle w:val="Default"/>
        <w:numPr>
          <w:ilvl w:val="0"/>
          <w:numId w:val="24"/>
        </w:numPr>
        <w:spacing w:line="276" w:lineRule="auto"/>
        <w:ind w:left="720" w:hanging="360"/>
        <w:jc w:val="both"/>
        <w:rPr>
          <w:rFonts w:ascii="Times New Roman" w:hAnsi="Times New Roman" w:cs="Times New Roman"/>
          <w:color w:val="auto"/>
        </w:rPr>
      </w:pPr>
      <w:r w:rsidRPr="005F2D09">
        <w:rPr>
          <w:rFonts w:ascii="Times New Roman" w:hAnsi="Times New Roman" w:cs="Times New Roman"/>
          <w:color w:val="auto"/>
        </w:rPr>
        <w:t xml:space="preserve">poddania się na każde wezwanie Zamawiającego kontroli w zakresie sposobu przechowywania, zabezpieczenia i wykorzystywania udostępnionych </w:t>
      </w:r>
      <w:r w:rsidRPr="005F2D09">
        <w:rPr>
          <w:rFonts w:ascii="Times New Roman" w:eastAsia="Arial" w:hAnsi="Times New Roman" w:cs="Times New Roman"/>
          <w:color w:val="auto"/>
        </w:rPr>
        <w:t>Oferentowi</w:t>
      </w:r>
      <w:r w:rsidRPr="005F2D09">
        <w:rPr>
          <w:rFonts w:ascii="Times New Roman" w:hAnsi="Times New Roman" w:cs="Times New Roman"/>
          <w:color w:val="auto"/>
        </w:rPr>
        <w:t xml:space="preserve"> przez Zamawiającego dokumentów, w zakresie i w formie wskazanej przez Zamawiającego z 24-godzinnym wyprzedzeniem; </w:t>
      </w:r>
    </w:p>
    <w:p w14:paraId="04F552E4" w14:textId="77777777" w:rsidR="00744C30" w:rsidRPr="005F2D09" w:rsidRDefault="00744C30" w:rsidP="00744C30">
      <w:pPr>
        <w:numPr>
          <w:ilvl w:val="0"/>
          <w:numId w:val="23"/>
        </w:numPr>
        <w:tabs>
          <w:tab w:val="clear" w:pos="0"/>
          <w:tab w:val="left" w:pos="361"/>
        </w:tabs>
        <w:spacing w:after="0"/>
        <w:jc w:val="both"/>
        <w:rPr>
          <w:rFonts w:ascii="Times New Roman" w:eastAsia="Arial" w:hAnsi="Times New Roman"/>
          <w:sz w:val="24"/>
          <w:szCs w:val="24"/>
        </w:rPr>
      </w:pPr>
      <w:r w:rsidRPr="005F2D09">
        <w:rPr>
          <w:rFonts w:ascii="Times New Roman" w:eastAsia="Arial" w:hAnsi="Times New Roman"/>
          <w:sz w:val="24"/>
          <w:szCs w:val="24"/>
        </w:rPr>
        <w:t>Oferent ograniczy dostęp do Informacji otrzymanych od Zamawiającego, udzielając dostępu jedynie tym pracownikom, w przypadku których jest on niezbędny do osiągnięcia Celu, czyli przygotowania i złożenia oferty, oraz poinformuje takich pracowników o związanych z tym zobowiązaniach.</w:t>
      </w:r>
    </w:p>
    <w:p w14:paraId="52799EA3" w14:textId="77777777" w:rsidR="00744C30" w:rsidRPr="005F2D09" w:rsidRDefault="00744C30" w:rsidP="00744C30">
      <w:pPr>
        <w:numPr>
          <w:ilvl w:val="0"/>
          <w:numId w:val="23"/>
        </w:numPr>
        <w:tabs>
          <w:tab w:val="clear" w:pos="0"/>
          <w:tab w:val="left" w:pos="361"/>
        </w:tabs>
        <w:spacing w:after="0"/>
        <w:jc w:val="both"/>
        <w:rPr>
          <w:rFonts w:ascii="Times New Roman" w:hAnsi="Times New Roman"/>
          <w:sz w:val="24"/>
          <w:szCs w:val="24"/>
        </w:rPr>
      </w:pPr>
      <w:r w:rsidRPr="005F2D09">
        <w:rPr>
          <w:rFonts w:ascii="Times New Roman" w:eastAsia="Arial" w:hAnsi="Times New Roman"/>
          <w:sz w:val="24"/>
          <w:szCs w:val="24"/>
        </w:rPr>
        <w:t>Zobowiązania wymienione powyżej nie dotyczą informacji, które:</w:t>
      </w:r>
    </w:p>
    <w:p w14:paraId="1EC7BAB1" w14:textId="77777777" w:rsidR="00744C30" w:rsidRPr="005F2D09" w:rsidRDefault="00744C30" w:rsidP="00744C30">
      <w:pPr>
        <w:pStyle w:val="Akapitzlist"/>
        <w:numPr>
          <w:ilvl w:val="0"/>
          <w:numId w:val="25"/>
        </w:numPr>
        <w:tabs>
          <w:tab w:val="left" w:pos="851"/>
        </w:tabs>
        <w:spacing w:after="0"/>
        <w:ind w:left="1495" w:hanging="360"/>
        <w:contextualSpacing w:val="0"/>
        <w:jc w:val="both"/>
        <w:rPr>
          <w:rFonts w:ascii="Times New Roman" w:eastAsia="Arial" w:hAnsi="Times New Roman"/>
          <w:sz w:val="24"/>
          <w:szCs w:val="24"/>
        </w:rPr>
      </w:pPr>
      <w:r w:rsidRPr="005F2D09">
        <w:rPr>
          <w:rFonts w:ascii="Times New Roman" w:eastAsia="Arial" w:hAnsi="Times New Roman"/>
          <w:sz w:val="24"/>
          <w:szCs w:val="24"/>
        </w:rPr>
        <w:t>Były znane Oferentowi przed ich ujawnieniem, co może potwierdzić za pomocą dokumentacji w postaci pisemnej;</w:t>
      </w:r>
    </w:p>
    <w:p w14:paraId="6F51EC38" w14:textId="77777777" w:rsidR="00744C30" w:rsidRPr="005F2D09" w:rsidRDefault="00744C30" w:rsidP="00744C30">
      <w:pPr>
        <w:pStyle w:val="Akapitzlist"/>
        <w:numPr>
          <w:ilvl w:val="0"/>
          <w:numId w:val="25"/>
        </w:numPr>
        <w:tabs>
          <w:tab w:val="left" w:pos="851"/>
        </w:tabs>
        <w:spacing w:after="0"/>
        <w:ind w:left="1495" w:hanging="360"/>
        <w:contextualSpacing w:val="0"/>
        <w:jc w:val="both"/>
        <w:rPr>
          <w:rFonts w:ascii="Times New Roman" w:eastAsia="Arial" w:hAnsi="Times New Roman"/>
          <w:sz w:val="24"/>
          <w:szCs w:val="24"/>
        </w:rPr>
      </w:pPr>
      <w:r w:rsidRPr="005F2D09">
        <w:rPr>
          <w:rFonts w:ascii="Times New Roman" w:eastAsia="Arial" w:hAnsi="Times New Roman"/>
          <w:sz w:val="24"/>
          <w:szCs w:val="24"/>
        </w:rPr>
        <w:t>Zostały ujawnione Oferentowi przez stronę trzecią, która nie uzyskała ich od Zamawiającego w sposób pośredni lub bezpośredni, lub</w:t>
      </w:r>
    </w:p>
    <w:p w14:paraId="34E00AF8" w14:textId="77777777" w:rsidR="00744C30" w:rsidRPr="005F2D09" w:rsidRDefault="00744C30" w:rsidP="00744C30">
      <w:pPr>
        <w:pStyle w:val="Akapitzlist"/>
        <w:numPr>
          <w:ilvl w:val="0"/>
          <w:numId w:val="25"/>
        </w:numPr>
        <w:tabs>
          <w:tab w:val="left" w:pos="851"/>
        </w:tabs>
        <w:spacing w:after="0"/>
        <w:ind w:left="1495" w:hanging="360"/>
        <w:contextualSpacing w:val="0"/>
        <w:jc w:val="both"/>
        <w:rPr>
          <w:rFonts w:ascii="Times New Roman" w:eastAsia="Arial" w:hAnsi="Times New Roman"/>
          <w:sz w:val="24"/>
          <w:szCs w:val="24"/>
        </w:rPr>
      </w:pPr>
      <w:r w:rsidRPr="005F2D09">
        <w:rPr>
          <w:rFonts w:ascii="Times New Roman" w:eastAsia="Arial" w:hAnsi="Times New Roman"/>
          <w:sz w:val="24"/>
          <w:szCs w:val="24"/>
        </w:rPr>
        <w:t>Zostały w sposób niezależny opracowane (np. przez personel, który nie miał dostępu do takich informacji lub w szczególnych okolicznościach, opisanych powyżej), przez Oferenta, co może potwierdzić za pomocą pisemnej dokumentacji.</w:t>
      </w:r>
    </w:p>
    <w:p w14:paraId="121191DB" w14:textId="222686CE" w:rsidR="00744C30" w:rsidRPr="005F2D09" w:rsidRDefault="00744C30" w:rsidP="00744C30">
      <w:pPr>
        <w:pStyle w:val="Default"/>
        <w:numPr>
          <w:ilvl w:val="0"/>
          <w:numId w:val="23"/>
        </w:numPr>
        <w:tabs>
          <w:tab w:val="clear" w:pos="0"/>
          <w:tab w:val="left" w:pos="284"/>
        </w:tabs>
        <w:spacing w:line="276" w:lineRule="auto"/>
        <w:jc w:val="both"/>
        <w:rPr>
          <w:rFonts w:ascii="Times New Roman" w:eastAsia="Arial" w:hAnsi="Times New Roman" w:cs="Times New Roman"/>
        </w:rPr>
      </w:pPr>
      <w:r w:rsidRPr="005F2D09">
        <w:rPr>
          <w:rFonts w:ascii="Times New Roman" w:hAnsi="Times New Roman" w:cs="Times New Roman"/>
          <w:color w:val="auto"/>
        </w:rPr>
        <w:t xml:space="preserve">Oświadczamy, iż jesteśmy świadomi, że  Załącznik nr </w:t>
      </w:r>
      <w:r w:rsidR="00B42E7C">
        <w:rPr>
          <w:rFonts w:ascii="Times New Roman" w:hAnsi="Times New Roman" w:cs="Times New Roman"/>
          <w:color w:val="auto"/>
        </w:rPr>
        <w:t>7</w:t>
      </w:r>
      <w:r w:rsidRPr="005F2D09">
        <w:rPr>
          <w:rFonts w:ascii="Times New Roman" w:hAnsi="Times New Roman" w:cs="Times New Roman"/>
          <w:color w:val="auto"/>
        </w:rPr>
        <w:t xml:space="preserve"> do Zapytania jest objęty prawami autorskimi (w rozumieniu ustawy z dnia 4 lutego </w:t>
      </w:r>
      <w:r w:rsidRPr="005F2D09">
        <w:rPr>
          <w:rFonts w:ascii="Times New Roman" w:hAnsi="Times New Roman" w:cs="Times New Roman"/>
        </w:rPr>
        <w:t xml:space="preserve">1994 r. o prawie autorskim i prawach pokrewnych) i w szczególności w związku z powyższym zobowiązujemy się wykorzystywać wszelkie udostępnione nam w ramach powołanego postępowania przez Zamawiającego materiały jedynie w celu sporządzenia i złożenia oferty w tym postępowaniu oraz wykonywania umowy lub umów w sprawie zamówienia z Zamawiającym, w razie zawarcia przez Zamawiającego takiej umowy lub umów z reprezentowanym przez nas podmiotem. </w:t>
      </w:r>
    </w:p>
    <w:p w14:paraId="47153628" w14:textId="77777777" w:rsidR="00744C30" w:rsidRPr="005F2D09" w:rsidRDefault="00744C30" w:rsidP="00744C30">
      <w:pPr>
        <w:numPr>
          <w:ilvl w:val="0"/>
          <w:numId w:val="23"/>
        </w:numPr>
        <w:tabs>
          <w:tab w:val="clear" w:pos="0"/>
          <w:tab w:val="left" w:pos="361"/>
        </w:tabs>
        <w:spacing w:after="0"/>
        <w:jc w:val="both"/>
        <w:rPr>
          <w:rFonts w:ascii="Times New Roman" w:eastAsia="Arial" w:hAnsi="Times New Roman"/>
          <w:sz w:val="24"/>
          <w:szCs w:val="24"/>
        </w:rPr>
      </w:pPr>
      <w:r w:rsidRPr="005F2D09">
        <w:rPr>
          <w:rFonts w:ascii="Times New Roman" w:eastAsia="Arial" w:hAnsi="Times New Roman"/>
          <w:sz w:val="24"/>
          <w:szCs w:val="24"/>
        </w:rPr>
        <w:t xml:space="preserve">Oferent może ujawniać Informacje otrzymane od Zamawiającego, jeżeli jest do tego zobowiązany na mocy rozporządzenia organów rządowych lub regulacyjnych, sądu lub obowiązujących przepisów prawnych, pod warunkiem, że Zamawiający zostanie bezzwłocznie poinformowany o takim rozporządzeniu na piśmie, co pozwoli mu na odpowiednie zareagowanie, oraz pod warunkiem, że Oferent dołoży wszelkich starań, aby uzyskać zapewnienie o zachowaniu </w:t>
      </w:r>
      <w:r w:rsidRPr="005F2D09">
        <w:rPr>
          <w:rFonts w:ascii="Times New Roman" w:eastAsia="Arial" w:hAnsi="Times New Roman"/>
          <w:sz w:val="24"/>
          <w:szCs w:val="24"/>
        </w:rPr>
        <w:lastRenderedPageBreak/>
        <w:t>poufności takich Informacji. Informacje ujawniane w taki sposób muszą być oznaczone jako poufne.</w:t>
      </w:r>
    </w:p>
    <w:p w14:paraId="13CB6DD5" w14:textId="77777777" w:rsidR="00744C30" w:rsidRPr="005F2D09" w:rsidRDefault="00744C30" w:rsidP="00744C30">
      <w:pPr>
        <w:numPr>
          <w:ilvl w:val="0"/>
          <w:numId w:val="23"/>
        </w:numPr>
        <w:tabs>
          <w:tab w:val="clear" w:pos="0"/>
          <w:tab w:val="left" w:pos="361"/>
        </w:tabs>
        <w:spacing w:after="0"/>
        <w:jc w:val="both"/>
        <w:rPr>
          <w:rFonts w:ascii="Times New Roman" w:eastAsia="Arial" w:hAnsi="Times New Roman"/>
          <w:sz w:val="24"/>
          <w:szCs w:val="24"/>
        </w:rPr>
      </w:pPr>
      <w:r w:rsidRPr="005F2D09">
        <w:rPr>
          <w:rFonts w:ascii="Times New Roman" w:eastAsia="Arial" w:hAnsi="Times New Roman"/>
          <w:sz w:val="24"/>
          <w:szCs w:val="24"/>
        </w:rPr>
        <w:t xml:space="preserve">Niniejsze Oświadczenie wchodzi w życie po jego podpisaniu i przestanie obowiązywać </w:t>
      </w:r>
      <w:r w:rsidRPr="005F2D09">
        <w:rPr>
          <w:rFonts w:ascii="Times New Roman" w:eastAsia="Arial" w:hAnsi="Times New Roman"/>
          <w:b/>
          <w:sz w:val="24"/>
          <w:szCs w:val="24"/>
        </w:rPr>
        <w:t>po</w:t>
      </w:r>
      <w:r w:rsidRPr="005F2D09">
        <w:rPr>
          <w:rFonts w:ascii="Times New Roman" w:eastAsia="Arial" w:hAnsi="Times New Roman"/>
          <w:sz w:val="24"/>
          <w:szCs w:val="24"/>
        </w:rPr>
        <w:t xml:space="preserve"> </w:t>
      </w:r>
      <w:r w:rsidRPr="005F2D09">
        <w:rPr>
          <w:rFonts w:ascii="Times New Roman" w:eastAsia="Arial" w:hAnsi="Times New Roman"/>
          <w:b/>
          <w:sz w:val="24"/>
          <w:szCs w:val="24"/>
        </w:rPr>
        <w:t xml:space="preserve">upływie pięciu (5) lat od jego podpisania </w:t>
      </w:r>
      <w:r w:rsidRPr="005F2D09">
        <w:rPr>
          <w:rFonts w:ascii="Times New Roman" w:eastAsia="Arial" w:hAnsi="Times New Roman"/>
          <w:sz w:val="24"/>
          <w:szCs w:val="24"/>
        </w:rPr>
        <w:t>lub w terminie określonym w umowie między</w:t>
      </w:r>
      <w:r w:rsidRPr="005F2D09">
        <w:rPr>
          <w:rFonts w:ascii="Times New Roman" w:eastAsia="Arial" w:hAnsi="Times New Roman"/>
          <w:b/>
          <w:sz w:val="24"/>
          <w:szCs w:val="24"/>
        </w:rPr>
        <w:t xml:space="preserve"> </w:t>
      </w:r>
      <w:r w:rsidRPr="005F2D09">
        <w:rPr>
          <w:rFonts w:ascii="Times New Roman" w:eastAsia="Arial" w:hAnsi="Times New Roman"/>
          <w:sz w:val="24"/>
          <w:szCs w:val="24"/>
        </w:rPr>
        <w:t>Oferentem, a Zamawiającym, która zastąpi niniejsze oświadczenie. Niezależnie od powyższego, prawa i obowiązki wyszczególnione w niniejszym Oświadczeniu, nałożone na Oferenta, będą go obowiązywać w ciągu pięciu (5) lat, niezależnie od rozwiązania czy wygaśnięcia obowiązywania zobowiązania do zachowania poufności.</w:t>
      </w:r>
    </w:p>
    <w:p w14:paraId="7E413AEC" w14:textId="77777777" w:rsidR="00744C30" w:rsidRPr="005F2D09" w:rsidRDefault="00744C30" w:rsidP="00744C30">
      <w:pPr>
        <w:numPr>
          <w:ilvl w:val="0"/>
          <w:numId w:val="23"/>
        </w:numPr>
        <w:tabs>
          <w:tab w:val="clear" w:pos="0"/>
          <w:tab w:val="left" w:pos="361"/>
        </w:tabs>
        <w:spacing w:after="0"/>
        <w:jc w:val="both"/>
        <w:rPr>
          <w:rFonts w:ascii="Times New Roman" w:eastAsia="Arial" w:hAnsi="Times New Roman"/>
          <w:sz w:val="24"/>
          <w:szCs w:val="24"/>
        </w:rPr>
      </w:pPr>
      <w:r w:rsidRPr="005F2D09">
        <w:rPr>
          <w:rFonts w:ascii="Times New Roman" w:eastAsia="Arial" w:hAnsi="Times New Roman"/>
          <w:sz w:val="24"/>
          <w:szCs w:val="24"/>
        </w:rPr>
        <w:t>Zamawiający może w dowolnym terminie zażądać na piśmie od Oferenta, zniszczenia lub zwrotu całości tych informacji lub ich nośników, jak również wszelkich kopii. Oferent ma obowiązek potwierdzenia zniszczenia lub zwrotu informacji oraz wszelkich kopii poprzez wysłanie pisemnego stosownego powiadomienia do Zamawiającego w ciągu czternastu (14) dni od otrzymania takiego żądania.</w:t>
      </w:r>
    </w:p>
    <w:p w14:paraId="277E78EE" w14:textId="77777777" w:rsidR="00744C30" w:rsidRPr="005F2D09" w:rsidRDefault="00744C30" w:rsidP="00744C30">
      <w:pPr>
        <w:tabs>
          <w:tab w:val="left" w:pos="361"/>
        </w:tabs>
        <w:jc w:val="both"/>
        <w:rPr>
          <w:rFonts w:ascii="Times New Roman" w:eastAsia="Arial" w:hAnsi="Times New Roman"/>
          <w:sz w:val="24"/>
          <w:szCs w:val="24"/>
        </w:rPr>
      </w:pPr>
    </w:p>
    <w:p w14:paraId="39F20C6A" w14:textId="77777777" w:rsidR="00744C30" w:rsidRPr="005F2D09" w:rsidRDefault="00744C30" w:rsidP="00744C30">
      <w:pPr>
        <w:tabs>
          <w:tab w:val="left" w:pos="8222"/>
        </w:tabs>
        <w:jc w:val="center"/>
        <w:rPr>
          <w:rFonts w:ascii="Times New Roman" w:hAnsi="Times New Roman"/>
          <w:sz w:val="24"/>
          <w:szCs w:val="24"/>
        </w:rPr>
      </w:pPr>
      <w:r w:rsidRPr="005F2D09">
        <w:rPr>
          <w:rFonts w:ascii="Times New Roman" w:hAnsi="Times New Roman"/>
          <w:sz w:val="24"/>
          <w:szCs w:val="24"/>
        </w:rPr>
        <w:t xml:space="preserve">                                                                 </w:t>
      </w:r>
    </w:p>
    <w:p w14:paraId="15D32311" w14:textId="77777777" w:rsidR="00744C30" w:rsidRPr="005F2D09" w:rsidRDefault="00744C30" w:rsidP="00744C30">
      <w:pPr>
        <w:tabs>
          <w:tab w:val="left" w:pos="8222"/>
        </w:tabs>
        <w:jc w:val="center"/>
        <w:rPr>
          <w:rFonts w:ascii="Times New Roman" w:hAnsi="Times New Roman"/>
          <w:sz w:val="24"/>
          <w:szCs w:val="24"/>
        </w:rPr>
      </w:pPr>
      <w:r w:rsidRPr="005F2D09">
        <w:rPr>
          <w:rFonts w:ascii="Times New Roman" w:hAnsi="Times New Roman"/>
          <w:sz w:val="24"/>
          <w:szCs w:val="24"/>
        </w:rPr>
        <w:t xml:space="preserve">                                                               ……………………………………………………….</w:t>
      </w:r>
    </w:p>
    <w:p w14:paraId="5FF4ED82" w14:textId="77777777" w:rsidR="00744C30" w:rsidRPr="005F2D09" w:rsidRDefault="00744C30" w:rsidP="00744C30">
      <w:pPr>
        <w:tabs>
          <w:tab w:val="left" w:pos="5245"/>
        </w:tabs>
        <w:ind w:left="5245"/>
        <w:jc w:val="right"/>
        <w:rPr>
          <w:rFonts w:ascii="Times New Roman" w:hAnsi="Times New Roman"/>
          <w:sz w:val="24"/>
          <w:szCs w:val="24"/>
          <w:lang w:eastAsia="ar-SA"/>
        </w:rPr>
      </w:pPr>
      <w:r w:rsidRPr="005F2D09">
        <w:rPr>
          <w:rFonts w:ascii="Times New Roman" w:hAnsi="Times New Roman"/>
          <w:sz w:val="24"/>
          <w:szCs w:val="24"/>
        </w:rPr>
        <w:t xml:space="preserve">                                                                      </w:t>
      </w:r>
    </w:p>
    <w:p w14:paraId="5248861E" w14:textId="77777777" w:rsidR="00744C30" w:rsidRPr="005F2D09" w:rsidRDefault="00744C30" w:rsidP="00744C30">
      <w:pPr>
        <w:tabs>
          <w:tab w:val="left" w:pos="5245"/>
        </w:tabs>
        <w:ind w:left="5245"/>
        <w:jc w:val="right"/>
        <w:rPr>
          <w:rFonts w:ascii="Times New Roman" w:hAnsi="Times New Roman"/>
          <w:sz w:val="24"/>
          <w:szCs w:val="24"/>
          <w:lang w:eastAsia="ar-SA"/>
        </w:rPr>
      </w:pPr>
      <w:r w:rsidRPr="005F2D09">
        <w:rPr>
          <w:rFonts w:ascii="Times New Roman" w:hAnsi="Times New Roman"/>
          <w:sz w:val="24"/>
          <w:szCs w:val="24"/>
          <w:lang w:eastAsia="ar-SA"/>
        </w:rPr>
        <w:t xml:space="preserve">czytelny podpis upoważnionych/upoważnionego </w:t>
      </w:r>
    </w:p>
    <w:p w14:paraId="434E0A56" w14:textId="77777777" w:rsidR="00744C30" w:rsidRPr="005F2D09" w:rsidRDefault="00744C30" w:rsidP="00744C30">
      <w:pPr>
        <w:tabs>
          <w:tab w:val="left" w:pos="5245"/>
        </w:tabs>
        <w:ind w:left="5245"/>
        <w:jc w:val="right"/>
        <w:rPr>
          <w:rFonts w:ascii="Times New Roman" w:hAnsi="Times New Roman"/>
          <w:sz w:val="24"/>
          <w:szCs w:val="24"/>
          <w:lang w:eastAsia="ar-SA"/>
        </w:rPr>
      </w:pPr>
      <w:r w:rsidRPr="005F2D09">
        <w:rPr>
          <w:rFonts w:ascii="Times New Roman" w:hAnsi="Times New Roman"/>
          <w:sz w:val="24"/>
          <w:szCs w:val="24"/>
          <w:lang w:eastAsia="ar-SA"/>
        </w:rPr>
        <w:t xml:space="preserve">                 przedstawiciela Oferenta</w:t>
      </w:r>
      <w:r w:rsidRPr="005F2D09">
        <w:rPr>
          <w:rFonts w:ascii="Times New Roman" w:hAnsi="Times New Roman"/>
          <w:sz w:val="24"/>
          <w:szCs w:val="24"/>
        </w:rPr>
        <w:t>*</w:t>
      </w:r>
    </w:p>
    <w:p w14:paraId="23EF4C20" w14:textId="77777777" w:rsidR="00744C30" w:rsidRDefault="00744C30" w:rsidP="00744C30">
      <w:pPr>
        <w:pStyle w:val="Stopka"/>
        <w:rPr>
          <w:rFonts w:ascii="Times New Roman" w:hAnsi="Times New Roman"/>
          <w:i/>
          <w:iCs/>
          <w:sz w:val="24"/>
          <w:szCs w:val="24"/>
        </w:rPr>
      </w:pPr>
    </w:p>
    <w:p w14:paraId="2E483B06" w14:textId="77777777" w:rsidR="00744C30" w:rsidRDefault="00744C30" w:rsidP="00744C30">
      <w:pPr>
        <w:pStyle w:val="Stopka"/>
        <w:rPr>
          <w:rFonts w:ascii="Times New Roman" w:hAnsi="Times New Roman"/>
          <w:i/>
          <w:iCs/>
          <w:sz w:val="24"/>
          <w:szCs w:val="24"/>
        </w:rPr>
      </w:pPr>
    </w:p>
    <w:p w14:paraId="240D0F07" w14:textId="77777777" w:rsidR="00744C30" w:rsidRDefault="00744C30" w:rsidP="00744C30">
      <w:pPr>
        <w:pStyle w:val="Stopka"/>
        <w:rPr>
          <w:rFonts w:ascii="Times New Roman" w:hAnsi="Times New Roman"/>
          <w:i/>
          <w:iCs/>
          <w:sz w:val="24"/>
          <w:szCs w:val="24"/>
        </w:rPr>
      </w:pPr>
    </w:p>
    <w:p w14:paraId="24063BB6" w14:textId="77777777" w:rsidR="00744C30" w:rsidRDefault="00744C30" w:rsidP="00744C30">
      <w:pPr>
        <w:pStyle w:val="Stopka"/>
        <w:rPr>
          <w:rFonts w:ascii="Times New Roman" w:hAnsi="Times New Roman"/>
          <w:i/>
          <w:iCs/>
          <w:sz w:val="24"/>
          <w:szCs w:val="24"/>
        </w:rPr>
      </w:pPr>
    </w:p>
    <w:p w14:paraId="1E2D897D" w14:textId="77777777" w:rsidR="00744C30" w:rsidRDefault="00744C30" w:rsidP="00744C30">
      <w:pPr>
        <w:pStyle w:val="Stopka"/>
        <w:rPr>
          <w:rFonts w:ascii="Times New Roman" w:hAnsi="Times New Roman"/>
          <w:i/>
          <w:iCs/>
          <w:sz w:val="24"/>
          <w:szCs w:val="24"/>
        </w:rPr>
      </w:pPr>
    </w:p>
    <w:p w14:paraId="5400481E" w14:textId="77777777" w:rsidR="00744C30" w:rsidRDefault="00744C30" w:rsidP="00744C30">
      <w:pPr>
        <w:pStyle w:val="Stopka"/>
        <w:rPr>
          <w:rFonts w:ascii="Times New Roman" w:hAnsi="Times New Roman"/>
          <w:i/>
          <w:iCs/>
          <w:sz w:val="24"/>
          <w:szCs w:val="24"/>
        </w:rPr>
      </w:pPr>
    </w:p>
    <w:p w14:paraId="29DB7A38" w14:textId="77777777" w:rsidR="00744C30" w:rsidRDefault="00744C30" w:rsidP="00744C30">
      <w:pPr>
        <w:pStyle w:val="Stopka"/>
        <w:rPr>
          <w:rFonts w:ascii="Times New Roman" w:hAnsi="Times New Roman"/>
          <w:i/>
          <w:iCs/>
          <w:sz w:val="24"/>
          <w:szCs w:val="24"/>
        </w:rPr>
      </w:pPr>
    </w:p>
    <w:p w14:paraId="63EC8F95" w14:textId="77777777" w:rsidR="00744C30" w:rsidRDefault="00744C30" w:rsidP="00744C30">
      <w:pPr>
        <w:pStyle w:val="Stopka"/>
        <w:rPr>
          <w:rFonts w:ascii="Times New Roman" w:hAnsi="Times New Roman"/>
          <w:i/>
          <w:iCs/>
          <w:sz w:val="16"/>
          <w:szCs w:val="16"/>
        </w:rPr>
      </w:pPr>
    </w:p>
    <w:p w14:paraId="054D2DC9" w14:textId="77777777" w:rsidR="00744C30" w:rsidRDefault="00744C30" w:rsidP="00744C30">
      <w:pPr>
        <w:pStyle w:val="Stopka"/>
        <w:rPr>
          <w:rFonts w:ascii="Times New Roman" w:hAnsi="Times New Roman"/>
          <w:i/>
          <w:iCs/>
          <w:sz w:val="16"/>
          <w:szCs w:val="16"/>
        </w:rPr>
      </w:pPr>
    </w:p>
    <w:p w14:paraId="7CE225A6" w14:textId="77777777" w:rsidR="00744C30" w:rsidRDefault="00744C30" w:rsidP="00744C30">
      <w:pPr>
        <w:pStyle w:val="Stopka"/>
        <w:rPr>
          <w:rFonts w:ascii="Times New Roman" w:hAnsi="Times New Roman"/>
          <w:i/>
          <w:iCs/>
          <w:sz w:val="16"/>
          <w:szCs w:val="16"/>
        </w:rPr>
      </w:pPr>
    </w:p>
    <w:p w14:paraId="0ACB42E6" w14:textId="77777777" w:rsidR="00744C30" w:rsidRDefault="00744C30" w:rsidP="00744C30">
      <w:pPr>
        <w:pStyle w:val="Stopka"/>
        <w:rPr>
          <w:rFonts w:ascii="Times New Roman" w:hAnsi="Times New Roman"/>
          <w:i/>
          <w:iCs/>
          <w:sz w:val="16"/>
          <w:szCs w:val="16"/>
        </w:rPr>
      </w:pPr>
    </w:p>
    <w:p w14:paraId="32D2331E" w14:textId="77777777" w:rsidR="00744C30" w:rsidRDefault="00744C30" w:rsidP="00744C30">
      <w:pPr>
        <w:pStyle w:val="Stopka"/>
        <w:rPr>
          <w:rFonts w:ascii="Times New Roman" w:hAnsi="Times New Roman"/>
          <w:i/>
          <w:iCs/>
          <w:sz w:val="16"/>
          <w:szCs w:val="16"/>
        </w:rPr>
      </w:pPr>
    </w:p>
    <w:p w14:paraId="44FFDD44" w14:textId="77777777" w:rsidR="00744C30" w:rsidRDefault="00744C30" w:rsidP="00744C30">
      <w:pPr>
        <w:pStyle w:val="Stopka"/>
        <w:rPr>
          <w:rFonts w:ascii="Times New Roman" w:hAnsi="Times New Roman"/>
          <w:i/>
          <w:iCs/>
          <w:sz w:val="16"/>
          <w:szCs w:val="16"/>
        </w:rPr>
      </w:pPr>
    </w:p>
    <w:p w14:paraId="26D84B9A" w14:textId="77777777" w:rsidR="00744C30" w:rsidRDefault="00744C30" w:rsidP="00744C30">
      <w:pPr>
        <w:pStyle w:val="Stopka"/>
        <w:rPr>
          <w:rFonts w:ascii="Times New Roman" w:hAnsi="Times New Roman"/>
          <w:i/>
          <w:iCs/>
          <w:sz w:val="16"/>
          <w:szCs w:val="16"/>
        </w:rPr>
      </w:pPr>
    </w:p>
    <w:p w14:paraId="52D91AE0" w14:textId="77777777" w:rsidR="00744C30" w:rsidRDefault="00744C30" w:rsidP="00744C30">
      <w:pPr>
        <w:pStyle w:val="Stopka"/>
        <w:rPr>
          <w:rFonts w:ascii="Times New Roman" w:hAnsi="Times New Roman"/>
          <w:i/>
          <w:iCs/>
          <w:sz w:val="16"/>
          <w:szCs w:val="16"/>
        </w:rPr>
      </w:pPr>
    </w:p>
    <w:p w14:paraId="6DE8EB99" w14:textId="77777777" w:rsidR="00744C30" w:rsidRDefault="00744C30" w:rsidP="00744C30">
      <w:pPr>
        <w:pStyle w:val="Stopka"/>
        <w:rPr>
          <w:rFonts w:ascii="Times New Roman" w:hAnsi="Times New Roman"/>
          <w:i/>
          <w:iCs/>
          <w:sz w:val="16"/>
          <w:szCs w:val="16"/>
        </w:rPr>
      </w:pPr>
    </w:p>
    <w:p w14:paraId="1BA33FD3" w14:textId="77777777" w:rsidR="00744C30" w:rsidRDefault="00744C30" w:rsidP="00744C30">
      <w:pPr>
        <w:pStyle w:val="Stopka"/>
        <w:rPr>
          <w:rFonts w:ascii="Times New Roman" w:hAnsi="Times New Roman"/>
          <w:i/>
          <w:iCs/>
          <w:sz w:val="16"/>
          <w:szCs w:val="16"/>
        </w:rPr>
      </w:pPr>
    </w:p>
    <w:p w14:paraId="4C00643A" w14:textId="77777777" w:rsidR="00744C30" w:rsidRDefault="00744C30" w:rsidP="00744C30">
      <w:pPr>
        <w:pStyle w:val="Stopka"/>
        <w:rPr>
          <w:rFonts w:ascii="Times New Roman" w:hAnsi="Times New Roman"/>
          <w:i/>
          <w:iCs/>
          <w:sz w:val="16"/>
          <w:szCs w:val="16"/>
        </w:rPr>
      </w:pPr>
    </w:p>
    <w:p w14:paraId="4611F35D" w14:textId="77777777" w:rsidR="00744C30" w:rsidRDefault="00744C30" w:rsidP="00744C30">
      <w:pPr>
        <w:pStyle w:val="Stopka"/>
        <w:rPr>
          <w:rFonts w:ascii="Times New Roman" w:hAnsi="Times New Roman"/>
          <w:i/>
          <w:iCs/>
          <w:sz w:val="16"/>
          <w:szCs w:val="16"/>
        </w:rPr>
      </w:pPr>
    </w:p>
    <w:p w14:paraId="39B21F03" w14:textId="77777777" w:rsidR="00744C30" w:rsidRDefault="00744C30" w:rsidP="00744C30">
      <w:pPr>
        <w:pStyle w:val="Stopka"/>
        <w:rPr>
          <w:rFonts w:ascii="Times New Roman" w:hAnsi="Times New Roman"/>
          <w:i/>
          <w:iCs/>
          <w:sz w:val="16"/>
          <w:szCs w:val="16"/>
        </w:rPr>
      </w:pPr>
    </w:p>
    <w:p w14:paraId="015C82F8" w14:textId="77777777" w:rsidR="00744C30" w:rsidRDefault="00744C30" w:rsidP="00744C30">
      <w:pPr>
        <w:pStyle w:val="Stopka"/>
        <w:rPr>
          <w:rFonts w:ascii="Times New Roman" w:hAnsi="Times New Roman"/>
          <w:i/>
          <w:iCs/>
          <w:sz w:val="16"/>
          <w:szCs w:val="16"/>
        </w:rPr>
      </w:pPr>
    </w:p>
    <w:p w14:paraId="55192581" w14:textId="77777777" w:rsidR="00744C30" w:rsidRDefault="00744C30" w:rsidP="00744C30">
      <w:pPr>
        <w:pStyle w:val="Stopka"/>
        <w:rPr>
          <w:rFonts w:ascii="Times New Roman" w:hAnsi="Times New Roman"/>
          <w:i/>
          <w:iCs/>
          <w:sz w:val="16"/>
          <w:szCs w:val="16"/>
        </w:rPr>
      </w:pPr>
    </w:p>
    <w:p w14:paraId="40C0B5A8" w14:textId="77777777" w:rsidR="00744C30" w:rsidRDefault="00744C30" w:rsidP="00744C30">
      <w:pPr>
        <w:pStyle w:val="Stopka"/>
        <w:rPr>
          <w:rFonts w:ascii="Times New Roman" w:hAnsi="Times New Roman"/>
          <w:i/>
          <w:iCs/>
          <w:sz w:val="16"/>
          <w:szCs w:val="16"/>
        </w:rPr>
      </w:pPr>
    </w:p>
    <w:p w14:paraId="3C05D3A2" w14:textId="77777777" w:rsidR="00744C30" w:rsidRDefault="00744C30" w:rsidP="00744C30">
      <w:pPr>
        <w:pStyle w:val="Stopka"/>
        <w:rPr>
          <w:rFonts w:ascii="Times New Roman" w:hAnsi="Times New Roman"/>
          <w:i/>
          <w:iCs/>
          <w:sz w:val="16"/>
          <w:szCs w:val="16"/>
        </w:rPr>
      </w:pPr>
    </w:p>
    <w:p w14:paraId="4694D361" w14:textId="77777777" w:rsidR="00744C30" w:rsidRPr="00960DAC" w:rsidRDefault="00744C30" w:rsidP="00744C30">
      <w:pPr>
        <w:pStyle w:val="Stopka"/>
        <w:rPr>
          <w:rFonts w:ascii="Times New Roman" w:hAnsi="Times New Roman"/>
          <w:sz w:val="16"/>
          <w:szCs w:val="16"/>
        </w:rPr>
      </w:pPr>
      <w:r w:rsidRPr="00960DAC">
        <w:rPr>
          <w:rFonts w:ascii="Times New Roman" w:hAnsi="Times New Roman"/>
          <w:i/>
          <w:iCs/>
          <w:sz w:val="16"/>
          <w:szCs w:val="16"/>
        </w:rPr>
        <w:t>*Podpis  złożony w sposób umożliwiający jego identyfikację np. złożony z imienną pieczątką lub czytelny z podaniem imienia i nazwiska</w:t>
      </w:r>
    </w:p>
    <w:p w14:paraId="567E0ECC" w14:textId="77777777" w:rsidR="00744C30" w:rsidRPr="005F2D09" w:rsidRDefault="00744C30" w:rsidP="00744C30">
      <w:pPr>
        <w:rPr>
          <w:rFonts w:ascii="Times New Roman" w:hAnsi="Times New Roman"/>
          <w:sz w:val="24"/>
          <w:szCs w:val="24"/>
        </w:rPr>
      </w:pPr>
    </w:p>
    <w:p w14:paraId="52F4CC39" w14:textId="3D0A8ACA" w:rsidR="00744C30" w:rsidRPr="00744C30" w:rsidRDefault="00744C30" w:rsidP="00744C30">
      <w:pPr>
        <w:tabs>
          <w:tab w:val="left" w:pos="1035"/>
        </w:tabs>
        <w:rPr>
          <w:rFonts w:cstheme="minorHAnsi"/>
          <w:sz w:val="20"/>
          <w:szCs w:val="20"/>
        </w:rPr>
      </w:pPr>
    </w:p>
    <w:sectPr w:rsidR="00744C30" w:rsidRPr="00744C30" w:rsidSect="00744C30">
      <w:headerReference w:type="default" r:id="rId7"/>
      <w:footerReference w:type="default" r:id="rId8"/>
      <w:pgSz w:w="11906" w:h="16838"/>
      <w:pgMar w:top="419" w:right="964" w:bottom="964" w:left="964" w:header="62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A8541" w14:textId="77777777" w:rsidR="00E023D1" w:rsidRDefault="00E023D1" w:rsidP="001F0683">
      <w:pPr>
        <w:spacing w:after="0" w:line="240" w:lineRule="auto"/>
      </w:pPr>
      <w:r>
        <w:separator/>
      </w:r>
    </w:p>
  </w:endnote>
  <w:endnote w:type="continuationSeparator" w:id="0">
    <w:p w14:paraId="1D3F305D" w14:textId="77777777" w:rsidR="00E023D1" w:rsidRDefault="00E023D1" w:rsidP="001F0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455F2" w14:textId="4A3DC618" w:rsidR="00875A33" w:rsidRPr="00875A33" w:rsidRDefault="00875A33" w:rsidP="00875A33">
    <w:pPr>
      <w:pStyle w:val="Stopka"/>
      <w:pBdr>
        <w:top w:val="single" w:sz="12" w:space="0" w:color="auto"/>
      </w:pBdr>
      <w:spacing w:before="240"/>
      <w:jc w:val="right"/>
      <w:rPr>
        <w:rFonts w:cstheme="minorHAnsi"/>
        <w:b/>
        <w:bCs/>
        <w:sz w:val="20"/>
        <w:szCs w:val="20"/>
      </w:rPr>
    </w:pPr>
  </w:p>
  <w:p w14:paraId="5378D37B" w14:textId="4A42019A" w:rsidR="006517F4" w:rsidRPr="00D46FF8" w:rsidRDefault="00875A33" w:rsidP="00875A33">
    <w:pPr>
      <w:pStyle w:val="Stopka"/>
      <w:pBdr>
        <w:top w:val="single" w:sz="12" w:space="0" w:color="auto"/>
      </w:pBdr>
      <w:spacing w:before="240"/>
      <w:jc w:val="center"/>
      <w:rPr>
        <w:rFonts w:cstheme="minorHAnsi"/>
        <w:sz w:val="20"/>
        <w:szCs w:val="20"/>
      </w:rPr>
    </w:pPr>
    <w:r>
      <w:rPr>
        <w:noProof/>
      </w:rPr>
      <w:drawing>
        <wp:inline distT="0" distB="0" distL="0" distR="0" wp14:anchorId="10C09FF0" wp14:editId="48C48591">
          <wp:extent cx="5760720" cy="627946"/>
          <wp:effectExtent l="0" t="0" r="0" b="127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27946"/>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258F7" w14:textId="77777777" w:rsidR="00E023D1" w:rsidRDefault="00E023D1" w:rsidP="001F0683">
      <w:pPr>
        <w:spacing w:after="0" w:line="240" w:lineRule="auto"/>
      </w:pPr>
      <w:r>
        <w:separator/>
      </w:r>
    </w:p>
  </w:footnote>
  <w:footnote w:type="continuationSeparator" w:id="0">
    <w:p w14:paraId="5ED3A0B3" w14:textId="77777777" w:rsidR="00E023D1" w:rsidRDefault="00E023D1" w:rsidP="001F06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603FC" w14:textId="5A6ABACD" w:rsidR="00832AEB" w:rsidRPr="00875A33" w:rsidRDefault="00875A33" w:rsidP="00832AEB">
    <w:pPr>
      <w:spacing w:after="0" w:line="240" w:lineRule="auto"/>
      <w:rPr>
        <w:rFonts w:ascii="Bookman Old Style" w:hAnsi="Bookman Old Style" w:cs="Calibri"/>
        <w:b/>
        <w:sz w:val="18"/>
        <w:szCs w:val="18"/>
      </w:rPr>
    </w:pPr>
    <w:r w:rsidRPr="00875A33">
      <w:rPr>
        <w:rFonts w:ascii="Bookman Old Style" w:hAnsi="Bookman Old Style" w:cs="Calibri"/>
        <w:b/>
        <w:sz w:val="18"/>
        <w:szCs w:val="18"/>
      </w:rPr>
      <w:t>ZAKŁAD INŻYNIERII KOLEJOWEJ SP. Z O.O.</w:t>
    </w:r>
  </w:p>
  <w:p w14:paraId="7E43BB93" w14:textId="2104BE4F" w:rsidR="00832AEB" w:rsidRPr="00875A33" w:rsidRDefault="00832AEB" w:rsidP="00832AEB">
    <w:pPr>
      <w:spacing w:after="0" w:line="240" w:lineRule="auto"/>
      <w:rPr>
        <w:rFonts w:ascii="Bookman Old Style" w:hAnsi="Bookman Old Style" w:cs="Calibri"/>
        <w:b/>
        <w:sz w:val="18"/>
        <w:szCs w:val="18"/>
      </w:rPr>
    </w:pPr>
    <w:r w:rsidRPr="00875A33">
      <w:rPr>
        <w:rFonts w:ascii="Bookman Old Style" w:hAnsi="Bookman Old Style" w:cs="Calibri"/>
        <w:b/>
        <w:sz w:val="18"/>
        <w:szCs w:val="18"/>
      </w:rPr>
      <w:t xml:space="preserve">UL. </w:t>
    </w:r>
    <w:r w:rsidR="00875A33" w:rsidRPr="00875A33">
      <w:rPr>
        <w:rFonts w:ascii="Bookman Old Style" w:hAnsi="Bookman Old Style" w:cs="Calibri"/>
        <w:b/>
        <w:sz w:val="18"/>
        <w:szCs w:val="18"/>
      </w:rPr>
      <w:t>RETMAŃSKA 11A, 27-600 SANDOMIERZ</w:t>
    </w:r>
  </w:p>
  <w:p w14:paraId="077FFF3A" w14:textId="6C06D4B0" w:rsidR="00832AEB" w:rsidRPr="00875A33" w:rsidRDefault="00832AEB" w:rsidP="00832AEB">
    <w:pPr>
      <w:pBdr>
        <w:bottom w:val="single" w:sz="12" w:space="1" w:color="auto"/>
      </w:pBdr>
      <w:spacing w:after="0" w:line="240" w:lineRule="auto"/>
      <w:rPr>
        <w:rFonts w:ascii="Bookman Old Style" w:hAnsi="Bookman Old Style" w:cs="Calibri"/>
        <w:b/>
        <w:sz w:val="18"/>
        <w:szCs w:val="18"/>
      </w:rPr>
    </w:pPr>
    <w:r w:rsidRPr="00875A33">
      <w:rPr>
        <w:rFonts w:ascii="Bookman Old Style" w:hAnsi="Bookman Old Style" w:cs="Calibri"/>
        <w:b/>
        <w:sz w:val="18"/>
        <w:szCs w:val="18"/>
      </w:rPr>
      <w:t xml:space="preserve">NIP </w:t>
    </w:r>
    <w:r w:rsidR="00875A33" w:rsidRPr="00875A33">
      <w:rPr>
        <w:rFonts w:ascii="Bookman Old Style" w:hAnsi="Bookman Old Style" w:cs="Calibri"/>
        <w:b/>
        <w:sz w:val="18"/>
        <w:szCs w:val="18"/>
      </w:rPr>
      <w:t>6630000795</w:t>
    </w:r>
    <w:r w:rsidRPr="00875A33">
      <w:rPr>
        <w:rFonts w:ascii="Bookman Old Style" w:hAnsi="Bookman Old Style" w:cs="Calibri"/>
        <w:b/>
        <w:sz w:val="18"/>
        <w:szCs w:val="18"/>
      </w:rPr>
      <w:t xml:space="preserve">, REGON </w:t>
    </w:r>
    <w:r w:rsidR="00875A33" w:rsidRPr="00875A33">
      <w:rPr>
        <w:rFonts w:ascii="Bookman Old Style" w:hAnsi="Bookman Old Style" w:cs="Calibri"/>
        <w:b/>
        <w:sz w:val="18"/>
        <w:szCs w:val="18"/>
      </w:rPr>
      <w:t>290355735</w:t>
    </w:r>
    <w:r w:rsidRPr="00875A33">
      <w:rPr>
        <w:rFonts w:ascii="Bookman Old Style" w:hAnsi="Bookman Old Style" w:cs="Calibri"/>
        <w:b/>
        <w:sz w:val="18"/>
        <w:szCs w:val="18"/>
      </w:rPr>
      <w:t xml:space="preserve">, KRS </w:t>
    </w:r>
    <w:r w:rsidR="00875A33" w:rsidRPr="00875A33">
      <w:rPr>
        <w:rFonts w:ascii="Bookman Old Style" w:hAnsi="Bookman Old Style" w:cs="Calibri"/>
        <w:b/>
        <w:sz w:val="18"/>
        <w:szCs w:val="18"/>
      </w:rPr>
      <w:t>0000679449</w:t>
    </w:r>
  </w:p>
  <w:p w14:paraId="40A9ECBE" w14:textId="433EA74D" w:rsidR="006517F4" w:rsidRDefault="00875A33" w:rsidP="00875A33">
    <w:pPr>
      <w:pStyle w:val="Nagwek"/>
      <w:jc w:val="right"/>
      <w:rPr>
        <w:b/>
        <w:bCs/>
      </w:rPr>
    </w:pPr>
    <w:r>
      <w:rPr>
        <w:rFonts w:ascii="Bookman Old Style" w:hAnsi="Bookman Old Style"/>
        <w:sz w:val="18"/>
        <w:szCs w:val="18"/>
      </w:rPr>
      <w:t>z</w:t>
    </w:r>
    <w:r w:rsidRPr="00875A33">
      <w:rPr>
        <w:rFonts w:ascii="Bookman Old Style" w:hAnsi="Bookman Old Style"/>
        <w:sz w:val="18"/>
        <w:szCs w:val="18"/>
      </w:rPr>
      <w:t xml:space="preserve">ałącznik nr </w:t>
    </w:r>
    <w:r w:rsidR="00744C30">
      <w:rPr>
        <w:rFonts w:ascii="Bookman Old Style" w:hAnsi="Bookman Old Style"/>
        <w:sz w:val="18"/>
        <w:szCs w:val="18"/>
      </w:rPr>
      <w:t>5</w:t>
    </w:r>
    <w:r w:rsidRPr="00875A33">
      <w:rPr>
        <w:rFonts w:ascii="Bookman Old Style" w:hAnsi="Bookman Old Style"/>
        <w:sz w:val="18"/>
        <w:szCs w:val="18"/>
      </w:rPr>
      <w:t xml:space="preserve"> do zapytania ofertowego nr</w:t>
    </w:r>
    <w:r>
      <w:t xml:space="preserve"> </w:t>
    </w:r>
    <w:r w:rsidRPr="00875A33">
      <w:rPr>
        <w:b/>
        <w:bCs/>
      </w:rPr>
      <w:t>ZO/RPSW.02.05.00-26-0032/19/2023/1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Times New Roman" w:hAnsi="Times New Roman" w:cs="Times New Roman" w:hint="default"/>
        <w:sz w:val="20"/>
        <w:szCs w:val="20"/>
      </w:rPr>
    </w:lvl>
  </w:abstractNum>
  <w:abstractNum w:abstractNumId="1" w15:restartNumberingAfterBreak="0">
    <w:nsid w:val="028302E0"/>
    <w:multiLevelType w:val="multilevel"/>
    <w:tmpl w:val="CEA05CF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9D41EC"/>
    <w:multiLevelType w:val="multilevel"/>
    <w:tmpl w:val="78CE109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A04B5C"/>
    <w:multiLevelType w:val="hybridMultilevel"/>
    <w:tmpl w:val="7B9EBF62"/>
    <w:lvl w:ilvl="0" w:tplc="A2A8B2C2">
      <w:start w:val="1"/>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4" w15:restartNumberingAfterBreak="0">
    <w:nsid w:val="170E2464"/>
    <w:multiLevelType w:val="hybridMultilevel"/>
    <w:tmpl w:val="88DAAF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A9B42DD"/>
    <w:multiLevelType w:val="hybridMultilevel"/>
    <w:tmpl w:val="D16A5FE2"/>
    <w:lvl w:ilvl="0" w:tplc="A2A8B2C2">
      <w:start w:val="1"/>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6" w15:restartNumberingAfterBreak="0">
    <w:nsid w:val="2AB107FC"/>
    <w:multiLevelType w:val="hybridMultilevel"/>
    <w:tmpl w:val="E6D4D4BC"/>
    <w:lvl w:ilvl="0" w:tplc="6818D682">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 w15:restartNumberingAfterBreak="0">
    <w:nsid w:val="2B9E1517"/>
    <w:multiLevelType w:val="hybridMultilevel"/>
    <w:tmpl w:val="7AAECE12"/>
    <w:lvl w:ilvl="0" w:tplc="A2A8B2C2">
      <w:start w:val="1"/>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8" w15:restartNumberingAfterBreak="0">
    <w:nsid w:val="393F6609"/>
    <w:multiLevelType w:val="hybridMultilevel"/>
    <w:tmpl w:val="7D8CD2C2"/>
    <w:lvl w:ilvl="0" w:tplc="E32EFD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B1852D3"/>
    <w:multiLevelType w:val="hybridMultilevel"/>
    <w:tmpl w:val="077A1EDA"/>
    <w:lvl w:ilvl="0" w:tplc="04150017">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3BD34B21"/>
    <w:multiLevelType w:val="hybridMultilevel"/>
    <w:tmpl w:val="E26AC1FA"/>
    <w:lvl w:ilvl="0" w:tplc="A2A8B2C2">
      <w:start w:val="1"/>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11" w15:restartNumberingAfterBreak="0">
    <w:nsid w:val="3BD80CE9"/>
    <w:multiLevelType w:val="hybridMultilevel"/>
    <w:tmpl w:val="E80CC0AA"/>
    <w:lvl w:ilvl="0" w:tplc="E32EFD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F1D7CC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4344E5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4E54C26"/>
    <w:multiLevelType w:val="hybridMultilevel"/>
    <w:tmpl w:val="8D26861A"/>
    <w:lvl w:ilvl="0" w:tplc="F84C377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0354E08"/>
    <w:multiLevelType w:val="hybridMultilevel"/>
    <w:tmpl w:val="8286E3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BA176D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D204FDB"/>
    <w:multiLevelType w:val="multilevel"/>
    <w:tmpl w:val="6346CC18"/>
    <w:lvl w:ilvl="0">
      <w:start w:val="4"/>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499081D"/>
    <w:multiLevelType w:val="hybridMultilevel"/>
    <w:tmpl w:val="CC742D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E3B2B4C"/>
    <w:multiLevelType w:val="hybridMultilevel"/>
    <w:tmpl w:val="077A1EDA"/>
    <w:lvl w:ilvl="0" w:tplc="04150017">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71B571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4802722"/>
    <w:multiLevelType w:val="hybridMultilevel"/>
    <w:tmpl w:val="F358F8F4"/>
    <w:lvl w:ilvl="0" w:tplc="A2A8B2C2">
      <w:start w:val="1"/>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22" w15:restartNumberingAfterBreak="0">
    <w:nsid w:val="76E510E6"/>
    <w:multiLevelType w:val="hybridMultilevel"/>
    <w:tmpl w:val="D38A06F6"/>
    <w:lvl w:ilvl="0" w:tplc="A2A8B2C2">
      <w:start w:val="1"/>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23" w15:restartNumberingAfterBreak="0">
    <w:nsid w:val="7D351C45"/>
    <w:multiLevelType w:val="hybridMultilevel"/>
    <w:tmpl w:val="88DAAF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DC254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90764071">
    <w:abstractNumId w:val="12"/>
  </w:num>
  <w:num w:numId="2" w16cid:durableId="1463036751">
    <w:abstractNumId w:val="16"/>
  </w:num>
  <w:num w:numId="3" w16cid:durableId="910965706">
    <w:abstractNumId w:val="24"/>
  </w:num>
  <w:num w:numId="4" w16cid:durableId="1130048856">
    <w:abstractNumId w:val="13"/>
  </w:num>
  <w:num w:numId="5" w16cid:durableId="573440852">
    <w:abstractNumId w:val="6"/>
  </w:num>
  <w:num w:numId="6" w16cid:durableId="1305503990">
    <w:abstractNumId w:val="23"/>
  </w:num>
  <w:num w:numId="7" w16cid:durableId="1060785601">
    <w:abstractNumId w:val="10"/>
  </w:num>
  <w:num w:numId="8" w16cid:durableId="1351571202">
    <w:abstractNumId w:val="22"/>
  </w:num>
  <w:num w:numId="9" w16cid:durableId="1183595030">
    <w:abstractNumId w:val="7"/>
  </w:num>
  <w:num w:numId="10" w16cid:durableId="1571888634">
    <w:abstractNumId w:val="3"/>
  </w:num>
  <w:num w:numId="11" w16cid:durableId="1493984268">
    <w:abstractNumId w:val="21"/>
  </w:num>
  <w:num w:numId="12" w16cid:durableId="1148860047">
    <w:abstractNumId w:val="5"/>
  </w:num>
  <w:num w:numId="13" w16cid:durableId="458692799">
    <w:abstractNumId w:val="14"/>
  </w:num>
  <w:num w:numId="14" w16cid:durableId="1961064987">
    <w:abstractNumId w:val="1"/>
  </w:num>
  <w:num w:numId="15" w16cid:durableId="1250503786">
    <w:abstractNumId w:val="17"/>
  </w:num>
  <w:num w:numId="16" w16cid:durableId="142544873">
    <w:abstractNumId w:val="8"/>
  </w:num>
  <w:num w:numId="17" w16cid:durableId="2026978016">
    <w:abstractNumId w:val="11"/>
  </w:num>
  <w:num w:numId="18" w16cid:durableId="729226768">
    <w:abstractNumId w:val="2"/>
  </w:num>
  <w:num w:numId="19" w16cid:durableId="538709894">
    <w:abstractNumId w:val="20"/>
  </w:num>
  <w:num w:numId="20" w16cid:durableId="1913932486">
    <w:abstractNumId w:val="4"/>
  </w:num>
  <w:num w:numId="21" w16cid:durableId="404650511">
    <w:abstractNumId w:val="18"/>
  </w:num>
  <w:num w:numId="22" w16cid:durableId="616835629">
    <w:abstractNumId w:val="15"/>
  </w:num>
  <w:num w:numId="23" w16cid:durableId="35854053">
    <w:abstractNumId w:val="0"/>
  </w:num>
  <w:num w:numId="24" w16cid:durableId="59522624">
    <w:abstractNumId w:val="9"/>
  </w:num>
  <w:num w:numId="25" w16cid:durableId="1620181450">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683"/>
    <w:rsid w:val="00023317"/>
    <w:rsid w:val="00024FAF"/>
    <w:rsid w:val="00026542"/>
    <w:rsid w:val="000303DA"/>
    <w:rsid w:val="00034D37"/>
    <w:rsid w:val="00034DDD"/>
    <w:rsid w:val="0004658B"/>
    <w:rsid w:val="00047A66"/>
    <w:rsid w:val="00050676"/>
    <w:rsid w:val="00055FA4"/>
    <w:rsid w:val="00062C3C"/>
    <w:rsid w:val="00082781"/>
    <w:rsid w:val="000833A0"/>
    <w:rsid w:val="0009544F"/>
    <w:rsid w:val="00097A2D"/>
    <w:rsid w:val="000A42B6"/>
    <w:rsid w:val="000B1DCF"/>
    <w:rsid w:val="000B2E97"/>
    <w:rsid w:val="000B3AD0"/>
    <w:rsid w:val="000B6B71"/>
    <w:rsid w:val="000D01DB"/>
    <w:rsid w:val="000D22CA"/>
    <w:rsid w:val="000D6A6E"/>
    <w:rsid w:val="000D6E37"/>
    <w:rsid w:val="000F129F"/>
    <w:rsid w:val="000F425A"/>
    <w:rsid w:val="00101B7F"/>
    <w:rsid w:val="001037CC"/>
    <w:rsid w:val="00105626"/>
    <w:rsid w:val="00111D95"/>
    <w:rsid w:val="00113162"/>
    <w:rsid w:val="00113723"/>
    <w:rsid w:val="001177C0"/>
    <w:rsid w:val="00117B12"/>
    <w:rsid w:val="001331BC"/>
    <w:rsid w:val="0013416D"/>
    <w:rsid w:val="00140CEB"/>
    <w:rsid w:val="00143CCB"/>
    <w:rsid w:val="001515A7"/>
    <w:rsid w:val="00153C0C"/>
    <w:rsid w:val="001574C2"/>
    <w:rsid w:val="001577E9"/>
    <w:rsid w:val="00163B18"/>
    <w:rsid w:val="00164127"/>
    <w:rsid w:val="00167BFC"/>
    <w:rsid w:val="001720A6"/>
    <w:rsid w:val="001727F2"/>
    <w:rsid w:val="00174E9C"/>
    <w:rsid w:val="00176CD1"/>
    <w:rsid w:val="00181478"/>
    <w:rsid w:val="0018613A"/>
    <w:rsid w:val="00186A3B"/>
    <w:rsid w:val="001929ED"/>
    <w:rsid w:val="0019732A"/>
    <w:rsid w:val="001A34AC"/>
    <w:rsid w:val="001A77B9"/>
    <w:rsid w:val="001A7B61"/>
    <w:rsid w:val="001B13AD"/>
    <w:rsid w:val="001B3295"/>
    <w:rsid w:val="001C499F"/>
    <w:rsid w:val="001D61BF"/>
    <w:rsid w:val="001E2C45"/>
    <w:rsid w:val="001E3F04"/>
    <w:rsid w:val="001E567B"/>
    <w:rsid w:val="001F0683"/>
    <w:rsid w:val="001F279E"/>
    <w:rsid w:val="002009B8"/>
    <w:rsid w:val="00201B27"/>
    <w:rsid w:val="0020658A"/>
    <w:rsid w:val="00212958"/>
    <w:rsid w:val="0021476F"/>
    <w:rsid w:val="00216305"/>
    <w:rsid w:val="00222794"/>
    <w:rsid w:val="00223792"/>
    <w:rsid w:val="00226EE6"/>
    <w:rsid w:val="00233FB6"/>
    <w:rsid w:val="00234AB1"/>
    <w:rsid w:val="00245493"/>
    <w:rsid w:val="002470BC"/>
    <w:rsid w:val="00256A11"/>
    <w:rsid w:val="002571B4"/>
    <w:rsid w:val="00260749"/>
    <w:rsid w:val="0026578C"/>
    <w:rsid w:val="00285101"/>
    <w:rsid w:val="0029665D"/>
    <w:rsid w:val="00296E72"/>
    <w:rsid w:val="002A2CE9"/>
    <w:rsid w:val="002B2AE0"/>
    <w:rsid w:val="002D44EE"/>
    <w:rsid w:val="002D5298"/>
    <w:rsid w:val="002D5C7F"/>
    <w:rsid w:val="002E260A"/>
    <w:rsid w:val="002E6022"/>
    <w:rsid w:val="002E7410"/>
    <w:rsid w:val="002F0EBA"/>
    <w:rsid w:val="002F1AF0"/>
    <w:rsid w:val="002F4A11"/>
    <w:rsid w:val="002F61F7"/>
    <w:rsid w:val="002F69F6"/>
    <w:rsid w:val="003024AC"/>
    <w:rsid w:val="00310217"/>
    <w:rsid w:val="00316A28"/>
    <w:rsid w:val="0032133C"/>
    <w:rsid w:val="00321CF7"/>
    <w:rsid w:val="00346A97"/>
    <w:rsid w:val="00355E0D"/>
    <w:rsid w:val="00372E7C"/>
    <w:rsid w:val="00373F97"/>
    <w:rsid w:val="00376B0D"/>
    <w:rsid w:val="00385F17"/>
    <w:rsid w:val="00391233"/>
    <w:rsid w:val="00393FFA"/>
    <w:rsid w:val="00395F6D"/>
    <w:rsid w:val="003A2E4E"/>
    <w:rsid w:val="003A376B"/>
    <w:rsid w:val="003A4C2C"/>
    <w:rsid w:val="003A4DC9"/>
    <w:rsid w:val="003A63E5"/>
    <w:rsid w:val="003B20B9"/>
    <w:rsid w:val="003B20E3"/>
    <w:rsid w:val="003B5266"/>
    <w:rsid w:val="003B7F37"/>
    <w:rsid w:val="003C6373"/>
    <w:rsid w:val="003D34E8"/>
    <w:rsid w:val="003E0F34"/>
    <w:rsid w:val="00402120"/>
    <w:rsid w:val="004160B4"/>
    <w:rsid w:val="004167FD"/>
    <w:rsid w:val="0042245B"/>
    <w:rsid w:val="00424A1D"/>
    <w:rsid w:val="00435D57"/>
    <w:rsid w:val="004456C2"/>
    <w:rsid w:val="00451EB7"/>
    <w:rsid w:val="00452E44"/>
    <w:rsid w:val="00461710"/>
    <w:rsid w:val="00461FF3"/>
    <w:rsid w:val="00467495"/>
    <w:rsid w:val="00473FFE"/>
    <w:rsid w:val="004755D6"/>
    <w:rsid w:val="00476FEA"/>
    <w:rsid w:val="00477C39"/>
    <w:rsid w:val="00487501"/>
    <w:rsid w:val="0049090F"/>
    <w:rsid w:val="00494744"/>
    <w:rsid w:val="00495843"/>
    <w:rsid w:val="0049640A"/>
    <w:rsid w:val="004A4BD2"/>
    <w:rsid w:val="004B00CB"/>
    <w:rsid w:val="004B6704"/>
    <w:rsid w:val="004C21A7"/>
    <w:rsid w:val="004D1595"/>
    <w:rsid w:val="004D5E6C"/>
    <w:rsid w:val="004D730A"/>
    <w:rsid w:val="004E0DD4"/>
    <w:rsid w:val="004E688A"/>
    <w:rsid w:val="00502499"/>
    <w:rsid w:val="00504052"/>
    <w:rsid w:val="00520246"/>
    <w:rsid w:val="00530C7A"/>
    <w:rsid w:val="00535C7F"/>
    <w:rsid w:val="00537E2B"/>
    <w:rsid w:val="00542D38"/>
    <w:rsid w:val="00545F75"/>
    <w:rsid w:val="00546EE4"/>
    <w:rsid w:val="00550509"/>
    <w:rsid w:val="00555222"/>
    <w:rsid w:val="00556DF4"/>
    <w:rsid w:val="00561A58"/>
    <w:rsid w:val="00563DC7"/>
    <w:rsid w:val="0058258D"/>
    <w:rsid w:val="00587762"/>
    <w:rsid w:val="00590008"/>
    <w:rsid w:val="005930E2"/>
    <w:rsid w:val="005943F7"/>
    <w:rsid w:val="005965F1"/>
    <w:rsid w:val="005B27C1"/>
    <w:rsid w:val="005C2508"/>
    <w:rsid w:val="005C43CC"/>
    <w:rsid w:val="005C4495"/>
    <w:rsid w:val="005C4AB3"/>
    <w:rsid w:val="005D0537"/>
    <w:rsid w:val="005D3217"/>
    <w:rsid w:val="005D6FE2"/>
    <w:rsid w:val="005E3A5A"/>
    <w:rsid w:val="005E70AB"/>
    <w:rsid w:val="005F16F2"/>
    <w:rsid w:val="005F1B9C"/>
    <w:rsid w:val="005F362C"/>
    <w:rsid w:val="005F7CDE"/>
    <w:rsid w:val="006014E2"/>
    <w:rsid w:val="006063FB"/>
    <w:rsid w:val="00606D23"/>
    <w:rsid w:val="00607C9F"/>
    <w:rsid w:val="0062404E"/>
    <w:rsid w:val="00627774"/>
    <w:rsid w:val="00633AF7"/>
    <w:rsid w:val="00634945"/>
    <w:rsid w:val="00643F76"/>
    <w:rsid w:val="00644344"/>
    <w:rsid w:val="006517F4"/>
    <w:rsid w:val="006569F4"/>
    <w:rsid w:val="00670A50"/>
    <w:rsid w:val="006725B3"/>
    <w:rsid w:val="00673E8F"/>
    <w:rsid w:val="00675B6F"/>
    <w:rsid w:val="00680EC0"/>
    <w:rsid w:val="00683929"/>
    <w:rsid w:val="00683BCB"/>
    <w:rsid w:val="00686E75"/>
    <w:rsid w:val="00687B5C"/>
    <w:rsid w:val="006906A5"/>
    <w:rsid w:val="00690E41"/>
    <w:rsid w:val="00691915"/>
    <w:rsid w:val="006B2943"/>
    <w:rsid w:val="006B2DC0"/>
    <w:rsid w:val="006B584B"/>
    <w:rsid w:val="006C7EB6"/>
    <w:rsid w:val="006D1142"/>
    <w:rsid w:val="006E1536"/>
    <w:rsid w:val="006F1A2C"/>
    <w:rsid w:val="006F1A3E"/>
    <w:rsid w:val="006F3C1A"/>
    <w:rsid w:val="006F7084"/>
    <w:rsid w:val="00702BFA"/>
    <w:rsid w:val="00702E09"/>
    <w:rsid w:val="0071040F"/>
    <w:rsid w:val="00713C5C"/>
    <w:rsid w:val="00714750"/>
    <w:rsid w:val="00715AAF"/>
    <w:rsid w:val="00721A7B"/>
    <w:rsid w:val="0072233E"/>
    <w:rsid w:val="00722398"/>
    <w:rsid w:val="00722ADC"/>
    <w:rsid w:val="0072404A"/>
    <w:rsid w:val="00724279"/>
    <w:rsid w:val="00726C58"/>
    <w:rsid w:val="00736100"/>
    <w:rsid w:val="00740059"/>
    <w:rsid w:val="00744C30"/>
    <w:rsid w:val="0074651F"/>
    <w:rsid w:val="00752175"/>
    <w:rsid w:val="007537BF"/>
    <w:rsid w:val="0076123A"/>
    <w:rsid w:val="007625F1"/>
    <w:rsid w:val="0076641C"/>
    <w:rsid w:val="00771109"/>
    <w:rsid w:val="00774ABF"/>
    <w:rsid w:val="0077629C"/>
    <w:rsid w:val="007850F7"/>
    <w:rsid w:val="00786B71"/>
    <w:rsid w:val="0079282B"/>
    <w:rsid w:val="00797E46"/>
    <w:rsid w:val="007A680F"/>
    <w:rsid w:val="007B036D"/>
    <w:rsid w:val="007B5956"/>
    <w:rsid w:val="007B6995"/>
    <w:rsid w:val="007D2744"/>
    <w:rsid w:val="007D7EEF"/>
    <w:rsid w:val="007E208A"/>
    <w:rsid w:val="007E68CF"/>
    <w:rsid w:val="007F0ED3"/>
    <w:rsid w:val="007F234F"/>
    <w:rsid w:val="007F293D"/>
    <w:rsid w:val="007F2960"/>
    <w:rsid w:val="007F431C"/>
    <w:rsid w:val="007F4329"/>
    <w:rsid w:val="007F4AB3"/>
    <w:rsid w:val="008029AC"/>
    <w:rsid w:val="00802E0C"/>
    <w:rsid w:val="00814088"/>
    <w:rsid w:val="0081530B"/>
    <w:rsid w:val="00821916"/>
    <w:rsid w:val="008232F3"/>
    <w:rsid w:val="00823A76"/>
    <w:rsid w:val="00825382"/>
    <w:rsid w:val="00826825"/>
    <w:rsid w:val="00830241"/>
    <w:rsid w:val="00832AEB"/>
    <w:rsid w:val="008357CB"/>
    <w:rsid w:val="008362AB"/>
    <w:rsid w:val="0084276B"/>
    <w:rsid w:val="008437A7"/>
    <w:rsid w:val="00853FF0"/>
    <w:rsid w:val="00855F64"/>
    <w:rsid w:val="0086079D"/>
    <w:rsid w:val="00866979"/>
    <w:rsid w:val="00875A33"/>
    <w:rsid w:val="008766D5"/>
    <w:rsid w:val="008806A0"/>
    <w:rsid w:val="00893573"/>
    <w:rsid w:val="0089783F"/>
    <w:rsid w:val="008A0DFF"/>
    <w:rsid w:val="008A2684"/>
    <w:rsid w:val="008A484F"/>
    <w:rsid w:val="008B5A42"/>
    <w:rsid w:val="008C6278"/>
    <w:rsid w:val="008C71E2"/>
    <w:rsid w:val="008C7512"/>
    <w:rsid w:val="008D069A"/>
    <w:rsid w:val="008D30A9"/>
    <w:rsid w:val="008F09B6"/>
    <w:rsid w:val="00904D87"/>
    <w:rsid w:val="00905610"/>
    <w:rsid w:val="00913582"/>
    <w:rsid w:val="009157BF"/>
    <w:rsid w:val="00925B89"/>
    <w:rsid w:val="00930EF8"/>
    <w:rsid w:val="00931C73"/>
    <w:rsid w:val="009517F6"/>
    <w:rsid w:val="009527F4"/>
    <w:rsid w:val="00971715"/>
    <w:rsid w:val="00973F5C"/>
    <w:rsid w:val="00973FFB"/>
    <w:rsid w:val="009A0C06"/>
    <w:rsid w:val="009A5240"/>
    <w:rsid w:val="009B5740"/>
    <w:rsid w:val="009B58F8"/>
    <w:rsid w:val="009C0436"/>
    <w:rsid w:val="009D3C2D"/>
    <w:rsid w:val="009D7D31"/>
    <w:rsid w:val="009E3DEE"/>
    <w:rsid w:val="00A00E89"/>
    <w:rsid w:val="00A02644"/>
    <w:rsid w:val="00A0497E"/>
    <w:rsid w:val="00A04D3B"/>
    <w:rsid w:val="00A07A3A"/>
    <w:rsid w:val="00A1130A"/>
    <w:rsid w:val="00A1171E"/>
    <w:rsid w:val="00A20AA8"/>
    <w:rsid w:val="00A23681"/>
    <w:rsid w:val="00A258D4"/>
    <w:rsid w:val="00A30838"/>
    <w:rsid w:val="00A41CEE"/>
    <w:rsid w:val="00A460FC"/>
    <w:rsid w:val="00A55B2E"/>
    <w:rsid w:val="00A61B0C"/>
    <w:rsid w:val="00A76F20"/>
    <w:rsid w:val="00A80AA6"/>
    <w:rsid w:val="00A87FF9"/>
    <w:rsid w:val="00A90255"/>
    <w:rsid w:val="00AA2031"/>
    <w:rsid w:val="00AA270A"/>
    <w:rsid w:val="00AA2B58"/>
    <w:rsid w:val="00AB5CA2"/>
    <w:rsid w:val="00AB6586"/>
    <w:rsid w:val="00AB7568"/>
    <w:rsid w:val="00AD1BB7"/>
    <w:rsid w:val="00AD3923"/>
    <w:rsid w:val="00AD587F"/>
    <w:rsid w:val="00AE5E46"/>
    <w:rsid w:val="00AF117C"/>
    <w:rsid w:val="00AF6255"/>
    <w:rsid w:val="00AF6C3B"/>
    <w:rsid w:val="00B04E36"/>
    <w:rsid w:val="00B06B74"/>
    <w:rsid w:val="00B179A1"/>
    <w:rsid w:val="00B2246B"/>
    <w:rsid w:val="00B229A8"/>
    <w:rsid w:val="00B25C21"/>
    <w:rsid w:val="00B25D26"/>
    <w:rsid w:val="00B42E7C"/>
    <w:rsid w:val="00B4618E"/>
    <w:rsid w:val="00B5452F"/>
    <w:rsid w:val="00B5724C"/>
    <w:rsid w:val="00B61EA2"/>
    <w:rsid w:val="00B64542"/>
    <w:rsid w:val="00B650DA"/>
    <w:rsid w:val="00B659BC"/>
    <w:rsid w:val="00B67D31"/>
    <w:rsid w:val="00B80397"/>
    <w:rsid w:val="00B86FDB"/>
    <w:rsid w:val="00B912E1"/>
    <w:rsid w:val="00B939EA"/>
    <w:rsid w:val="00B967E6"/>
    <w:rsid w:val="00B9764B"/>
    <w:rsid w:val="00BA588A"/>
    <w:rsid w:val="00BA61D0"/>
    <w:rsid w:val="00BB3BB7"/>
    <w:rsid w:val="00BC3330"/>
    <w:rsid w:val="00BD3D13"/>
    <w:rsid w:val="00BD5314"/>
    <w:rsid w:val="00BE305C"/>
    <w:rsid w:val="00BE6297"/>
    <w:rsid w:val="00BF3008"/>
    <w:rsid w:val="00BF4BB5"/>
    <w:rsid w:val="00BF6036"/>
    <w:rsid w:val="00BF7A10"/>
    <w:rsid w:val="00C03E3A"/>
    <w:rsid w:val="00C1012E"/>
    <w:rsid w:val="00C120C3"/>
    <w:rsid w:val="00C14496"/>
    <w:rsid w:val="00C1662A"/>
    <w:rsid w:val="00C1695F"/>
    <w:rsid w:val="00C17080"/>
    <w:rsid w:val="00C174B5"/>
    <w:rsid w:val="00C17C81"/>
    <w:rsid w:val="00C246C4"/>
    <w:rsid w:val="00C262E3"/>
    <w:rsid w:val="00C2648D"/>
    <w:rsid w:val="00C30492"/>
    <w:rsid w:val="00C30884"/>
    <w:rsid w:val="00C315CA"/>
    <w:rsid w:val="00C353E1"/>
    <w:rsid w:val="00C503DF"/>
    <w:rsid w:val="00C52E72"/>
    <w:rsid w:val="00C5361F"/>
    <w:rsid w:val="00C54ED8"/>
    <w:rsid w:val="00C63889"/>
    <w:rsid w:val="00C74CA8"/>
    <w:rsid w:val="00C85FE2"/>
    <w:rsid w:val="00C918EE"/>
    <w:rsid w:val="00C91EC2"/>
    <w:rsid w:val="00C94065"/>
    <w:rsid w:val="00CA562B"/>
    <w:rsid w:val="00CB1655"/>
    <w:rsid w:val="00CB20A6"/>
    <w:rsid w:val="00CB721F"/>
    <w:rsid w:val="00CC62C9"/>
    <w:rsid w:val="00CD062B"/>
    <w:rsid w:val="00D05D09"/>
    <w:rsid w:val="00D13731"/>
    <w:rsid w:val="00D138B4"/>
    <w:rsid w:val="00D15248"/>
    <w:rsid w:val="00D1647E"/>
    <w:rsid w:val="00D174AD"/>
    <w:rsid w:val="00D21462"/>
    <w:rsid w:val="00D21D72"/>
    <w:rsid w:val="00D22C92"/>
    <w:rsid w:val="00D31A45"/>
    <w:rsid w:val="00D42CE7"/>
    <w:rsid w:val="00D44A32"/>
    <w:rsid w:val="00D465F5"/>
    <w:rsid w:val="00D46F4F"/>
    <w:rsid w:val="00D46FF8"/>
    <w:rsid w:val="00D5366B"/>
    <w:rsid w:val="00D62EC9"/>
    <w:rsid w:val="00D6647C"/>
    <w:rsid w:val="00D6651A"/>
    <w:rsid w:val="00D70FBE"/>
    <w:rsid w:val="00D7172B"/>
    <w:rsid w:val="00D76635"/>
    <w:rsid w:val="00D83D60"/>
    <w:rsid w:val="00D850F4"/>
    <w:rsid w:val="00D85DA5"/>
    <w:rsid w:val="00D973A0"/>
    <w:rsid w:val="00DA0F10"/>
    <w:rsid w:val="00DA12D2"/>
    <w:rsid w:val="00DA4A5F"/>
    <w:rsid w:val="00DB1A69"/>
    <w:rsid w:val="00DC1A30"/>
    <w:rsid w:val="00DC4CBD"/>
    <w:rsid w:val="00DD2BDB"/>
    <w:rsid w:val="00DD74BC"/>
    <w:rsid w:val="00DE611B"/>
    <w:rsid w:val="00DE7FC2"/>
    <w:rsid w:val="00DF02A4"/>
    <w:rsid w:val="00DF0A0C"/>
    <w:rsid w:val="00DF2A0F"/>
    <w:rsid w:val="00DF33BB"/>
    <w:rsid w:val="00DF55F4"/>
    <w:rsid w:val="00E023D1"/>
    <w:rsid w:val="00E03B82"/>
    <w:rsid w:val="00E069AA"/>
    <w:rsid w:val="00E12637"/>
    <w:rsid w:val="00E161BF"/>
    <w:rsid w:val="00E24D4E"/>
    <w:rsid w:val="00E30772"/>
    <w:rsid w:val="00E376F9"/>
    <w:rsid w:val="00E448F1"/>
    <w:rsid w:val="00E45052"/>
    <w:rsid w:val="00E522FA"/>
    <w:rsid w:val="00E70629"/>
    <w:rsid w:val="00E7374F"/>
    <w:rsid w:val="00E77A93"/>
    <w:rsid w:val="00E807DB"/>
    <w:rsid w:val="00E862A8"/>
    <w:rsid w:val="00E92FAE"/>
    <w:rsid w:val="00E9488D"/>
    <w:rsid w:val="00E9525D"/>
    <w:rsid w:val="00EA2584"/>
    <w:rsid w:val="00EA53A4"/>
    <w:rsid w:val="00EA7A63"/>
    <w:rsid w:val="00EB0347"/>
    <w:rsid w:val="00EB79DD"/>
    <w:rsid w:val="00EB7EB1"/>
    <w:rsid w:val="00EC1C1A"/>
    <w:rsid w:val="00EC3260"/>
    <w:rsid w:val="00EC487C"/>
    <w:rsid w:val="00EC7B0C"/>
    <w:rsid w:val="00ED150A"/>
    <w:rsid w:val="00ED35C8"/>
    <w:rsid w:val="00ED5B3C"/>
    <w:rsid w:val="00EE4E4B"/>
    <w:rsid w:val="00EF0E4B"/>
    <w:rsid w:val="00EF5F33"/>
    <w:rsid w:val="00F006F7"/>
    <w:rsid w:val="00F016B9"/>
    <w:rsid w:val="00F07E11"/>
    <w:rsid w:val="00F14702"/>
    <w:rsid w:val="00F218DD"/>
    <w:rsid w:val="00F2284B"/>
    <w:rsid w:val="00F33877"/>
    <w:rsid w:val="00F36CA9"/>
    <w:rsid w:val="00F424A8"/>
    <w:rsid w:val="00F45C99"/>
    <w:rsid w:val="00F512FC"/>
    <w:rsid w:val="00F54024"/>
    <w:rsid w:val="00F6389B"/>
    <w:rsid w:val="00F7587C"/>
    <w:rsid w:val="00F7662C"/>
    <w:rsid w:val="00F77B86"/>
    <w:rsid w:val="00F87B42"/>
    <w:rsid w:val="00F87EE8"/>
    <w:rsid w:val="00FA6867"/>
    <w:rsid w:val="00FB2217"/>
    <w:rsid w:val="00FB5D56"/>
    <w:rsid w:val="00FB6CBF"/>
    <w:rsid w:val="00FC19D0"/>
    <w:rsid w:val="00FC557A"/>
    <w:rsid w:val="00FD0411"/>
    <w:rsid w:val="00FD6FD0"/>
    <w:rsid w:val="00FE1AD4"/>
    <w:rsid w:val="00FF40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24240"/>
  <w15:docId w15:val="{AAF7193D-0D35-4210-AD21-0CA7F3A7B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6036"/>
  </w:style>
  <w:style w:type="paragraph" w:styleId="Nagwek1">
    <w:name w:val="heading 1"/>
    <w:basedOn w:val="Normalny"/>
    <w:next w:val="Normalny"/>
    <w:link w:val="Nagwek1Znak"/>
    <w:autoRedefine/>
    <w:qFormat/>
    <w:rsid w:val="000D01DB"/>
    <w:pPr>
      <w:keepNext/>
      <w:pBdr>
        <w:bottom w:val="single" w:sz="18" w:space="1" w:color="0F243E"/>
      </w:pBdr>
      <w:spacing w:before="360" w:after="120" w:line="240" w:lineRule="auto"/>
      <w:outlineLvl w:val="0"/>
    </w:pPr>
    <w:rPr>
      <w:rFonts w:ascii="Calibri" w:eastAsia="Times New Roman" w:hAnsi="Calibri"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D01DB"/>
    <w:rPr>
      <w:rFonts w:ascii="Calibri" w:eastAsia="Times New Roman" w:hAnsi="Calibri" w:cs="Arial"/>
      <w:b/>
      <w:bCs/>
      <w:kern w:val="32"/>
      <w:sz w:val="32"/>
      <w:szCs w:val="32"/>
      <w:lang w:eastAsia="pl-PL"/>
    </w:rPr>
  </w:style>
  <w:style w:type="paragraph" w:styleId="Nagwek">
    <w:name w:val="header"/>
    <w:basedOn w:val="Normalny"/>
    <w:link w:val="NagwekZnak"/>
    <w:uiPriority w:val="99"/>
    <w:unhideWhenUsed/>
    <w:rsid w:val="001F06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0683"/>
  </w:style>
  <w:style w:type="paragraph" w:styleId="Stopka">
    <w:name w:val="footer"/>
    <w:basedOn w:val="Normalny"/>
    <w:link w:val="StopkaZnak"/>
    <w:uiPriority w:val="99"/>
    <w:unhideWhenUsed/>
    <w:rsid w:val="001F06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0683"/>
  </w:style>
  <w:style w:type="paragraph" w:styleId="Tekstdymka">
    <w:name w:val="Balloon Text"/>
    <w:basedOn w:val="Normalny"/>
    <w:link w:val="TekstdymkaZnak"/>
    <w:uiPriority w:val="99"/>
    <w:semiHidden/>
    <w:unhideWhenUsed/>
    <w:rsid w:val="001F06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F0683"/>
    <w:rPr>
      <w:rFonts w:ascii="Tahoma" w:hAnsi="Tahoma" w:cs="Tahoma"/>
      <w:sz w:val="16"/>
      <w:szCs w:val="16"/>
    </w:rPr>
  </w:style>
  <w:style w:type="paragraph" w:styleId="Akapitzlist">
    <w:name w:val="List Paragraph"/>
    <w:aliases w:val="T_SZ_List Paragraph"/>
    <w:basedOn w:val="Normalny"/>
    <w:link w:val="AkapitzlistZnak"/>
    <w:uiPriority w:val="34"/>
    <w:qFormat/>
    <w:rsid w:val="001F0683"/>
    <w:pPr>
      <w:ind w:left="720"/>
      <w:contextualSpacing/>
    </w:pPr>
  </w:style>
  <w:style w:type="paragraph" w:styleId="Bezodstpw">
    <w:name w:val="No Spacing"/>
    <w:link w:val="BezodstpwZnak"/>
    <w:uiPriority w:val="1"/>
    <w:qFormat/>
    <w:rsid w:val="00C120C3"/>
    <w:pPr>
      <w:spacing w:after="0" w:line="240" w:lineRule="auto"/>
    </w:pPr>
    <w:rPr>
      <w:rFonts w:ascii="Calibri" w:eastAsia="Calibri" w:hAnsi="Calibri" w:cs="Times New Roman"/>
    </w:rPr>
  </w:style>
  <w:style w:type="character" w:customStyle="1" w:styleId="AkapitzlistZnak">
    <w:name w:val="Akapit z listą Znak"/>
    <w:aliases w:val="T_SZ_List Paragraph Znak"/>
    <w:basedOn w:val="Domylnaczcionkaakapitu"/>
    <w:link w:val="Akapitzlist"/>
    <w:uiPriority w:val="34"/>
    <w:locked/>
    <w:rsid w:val="00C120C3"/>
  </w:style>
  <w:style w:type="table" w:styleId="Tabela-Siatka">
    <w:name w:val="Table Grid"/>
    <w:basedOn w:val="Standardowy"/>
    <w:uiPriority w:val="59"/>
    <w:rsid w:val="00197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B5956"/>
    <w:rPr>
      <w:color w:val="0000FF" w:themeColor="hyperlink"/>
      <w:u w:val="single"/>
    </w:rPr>
  </w:style>
  <w:style w:type="character" w:styleId="Pogrubienie">
    <w:name w:val="Strong"/>
    <w:basedOn w:val="Domylnaczcionkaakapitu"/>
    <w:uiPriority w:val="22"/>
    <w:qFormat/>
    <w:rsid w:val="00821916"/>
    <w:rPr>
      <w:b/>
      <w:bCs/>
    </w:rPr>
  </w:style>
  <w:style w:type="paragraph" w:customStyle="1" w:styleId="Default">
    <w:name w:val="Default"/>
    <w:rsid w:val="00285101"/>
    <w:pPr>
      <w:autoSpaceDE w:val="0"/>
      <w:autoSpaceDN w:val="0"/>
      <w:adjustRightInd w:val="0"/>
      <w:spacing w:after="0" w:line="240" w:lineRule="auto"/>
    </w:pPr>
    <w:rPr>
      <w:rFonts w:ascii="Cambria" w:hAnsi="Cambria" w:cs="Cambria"/>
      <w:color w:val="000000"/>
      <w:sz w:val="24"/>
      <w:szCs w:val="24"/>
    </w:rPr>
  </w:style>
  <w:style w:type="paragraph" w:customStyle="1" w:styleId="Codzienny">
    <w:name w:val="Codzienny"/>
    <w:basedOn w:val="Normalny"/>
    <w:qFormat/>
    <w:rsid w:val="00BC3330"/>
    <w:pPr>
      <w:spacing w:after="0" w:line="360" w:lineRule="auto"/>
    </w:pPr>
    <w:rPr>
      <w:rFonts w:ascii="Times New Roman" w:eastAsiaTheme="minorEastAsia" w:hAnsi="Times New Roman"/>
      <w:sz w:val="24"/>
    </w:rPr>
  </w:style>
  <w:style w:type="paragraph" w:styleId="Tekstpodstawowy2">
    <w:name w:val="Body Text 2"/>
    <w:basedOn w:val="Normalny"/>
    <w:link w:val="Tekstpodstawowy2Znak"/>
    <w:uiPriority w:val="99"/>
    <w:unhideWhenUsed/>
    <w:rsid w:val="00BC3330"/>
    <w:pPr>
      <w:autoSpaceDE w:val="0"/>
      <w:autoSpaceDN w:val="0"/>
      <w:adjustRightInd w:val="0"/>
      <w:spacing w:after="0"/>
      <w:jc w:val="center"/>
    </w:pPr>
    <w:rPr>
      <w:rFonts w:asciiTheme="majorHAnsi" w:hAnsiTheme="majorHAnsi" w:cs="Arial"/>
      <w:b/>
      <w:bCs/>
      <w:sz w:val="24"/>
      <w:szCs w:val="24"/>
    </w:rPr>
  </w:style>
  <w:style w:type="character" w:customStyle="1" w:styleId="Tekstpodstawowy2Znak">
    <w:name w:val="Tekst podstawowy 2 Znak"/>
    <w:basedOn w:val="Domylnaczcionkaakapitu"/>
    <w:link w:val="Tekstpodstawowy2"/>
    <w:uiPriority w:val="99"/>
    <w:rsid w:val="00BC3330"/>
    <w:rPr>
      <w:rFonts w:asciiTheme="majorHAnsi" w:hAnsiTheme="majorHAnsi" w:cs="Arial"/>
      <w:b/>
      <w:bCs/>
      <w:sz w:val="24"/>
      <w:szCs w:val="24"/>
    </w:rPr>
  </w:style>
  <w:style w:type="paragraph" w:styleId="NormalnyWeb">
    <w:name w:val="Normal (Web)"/>
    <w:basedOn w:val="Normalny"/>
    <w:uiPriority w:val="99"/>
    <w:unhideWhenUsed/>
    <w:rsid w:val="002F4A11"/>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st">
    <w:name w:val="st"/>
    <w:basedOn w:val="Domylnaczcionkaakapitu"/>
    <w:rsid w:val="00BD5314"/>
  </w:style>
  <w:style w:type="paragraph" w:styleId="Tekstprzypisukocowego">
    <w:name w:val="endnote text"/>
    <w:basedOn w:val="Normalny"/>
    <w:link w:val="TekstprzypisukocowegoZnak"/>
    <w:uiPriority w:val="99"/>
    <w:semiHidden/>
    <w:unhideWhenUsed/>
    <w:rsid w:val="003B20B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20B9"/>
    <w:rPr>
      <w:sz w:val="20"/>
      <w:szCs w:val="20"/>
    </w:rPr>
  </w:style>
  <w:style w:type="character" w:styleId="Odwoanieprzypisukocowego">
    <w:name w:val="endnote reference"/>
    <w:basedOn w:val="Domylnaczcionkaakapitu"/>
    <w:uiPriority w:val="99"/>
    <w:semiHidden/>
    <w:unhideWhenUsed/>
    <w:rsid w:val="003B20B9"/>
    <w:rPr>
      <w:vertAlign w:val="superscript"/>
    </w:rPr>
  </w:style>
  <w:style w:type="paragraph" w:customStyle="1" w:styleId="ZnakZnak">
    <w:name w:val="Znak Znak"/>
    <w:basedOn w:val="Normalny"/>
    <w:rsid w:val="00E069AA"/>
    <w:pPr>
      <w:spacing w:after="0" w:line="360" w:lineRule="auto"/>
      <w:jc w:val="both"/>
    </w:pPr>
    <w:rPr>
      <w:rFonts w:ascii="Verdana" w:eastAsia="Times New Roman" w:hAnsi="Verdana" w:cs="Times New Roman"/>
      <w:sz w:val="20"/>
      <w:szCs w:val="20"/>
      <w:lang w:eastAsia="pl-PL"/>
    </w:rPr>
  </w:style>
  <w:style w:type="paragraph" w:styleId="Tekstpodstawowy">
    <w:name w:val="Body Text"/>
    <w:basedOn w:val="Normalny"/>
    <w:link w:val="TekstpodstawowyZnak"/>
    <w:rsid w:val="00E069AA"/>
    <w:pPr>
      <w:spacing w:after="120" w:line="360" w:lineRule="auto"/>
      <w:jc w:val="both"/>
    </w:pPr>
    <w:rPr>
      <w:rFonts w:ascii="Verdana" w:eastAsia="Times New Roman" w:hAnsi="Verdana" w:cs="Times New Roman"/>
      <w:sz w:val="20"/>
      <w:szCs w:val="28"/>
      <w:lang w:eastAsia="pl-PL"/>
    </w:rPr>
  </w:style>
  <w:style w:type="character" w:customStyle="1" w:styleId="TekstpodstawowyZnak">
    <w:name w:val="Tekst podstawowy Znak"/>
    <w:basedOn w:val="Domylnaczcionkaakapitu"/>
    <w:link w:val="Tekstpodstawowy"/>
    <w:rsid w:val="00E069AA"/>
    <w:rPr>
      <w:rFonts w:ascii="Verdana" w:eastAsia="Times New Roman" w:hAnsi="Verdana" w:cs="Times New Roman"/>
      <w:sz w:val="20"/>
      <w:szCs w:val="28"/>
      <w:lang w:eastAsia="pl-PL"/>
    </w:rPr>
  </w:style>
  <w:style w:type="paragraph" w:styleId="Tekstpodstawowy3">
    <w:name w:val="Body Text 3"/>
    <w:basedOn w:val="Normalny"/>
    <w:link w:val="Tekstpodstawowy3Znak"/>
    <w:rsid w:val="00E069AA"/>
    <w:pPr>
      <w:spacing w:after="120" w:line="360" w:lineRule="auto"/>
      <w:jc w:val="both"/>
    </w:pPr>
    <w:rPr>
      <w:rFonts w:ascii="Verdana" w:eastAsia="Times New Roman" w:hAnsi="Verdana" w:cs="Times New Roman"/>
      <w:sz w:val="16"/>
      <w:szCs w:val="16"/>
      <w:lang w:eastAsia="pl-PL"/>
    </w:rPr>
  </w:style>
  <w:style w:type="character" w:customStyle="1" w:styleId="Tekstpodstawowy3Znak">
    <w:name w:val="Tekst podstawowy 3 Znak"/>
    <w:basedOn w:val="Domylnaczcionkaakapitu"/>
    <w:link w:val="Tekstpodstawowy3"/>
    <w:rsid w:val="00E069AA"/>
    <w:rPr>
      <w:rFonts w:ascii="Verdana" w:eastAsia="Times New Roman" w:hAnsi="Verdana" w:cs="Times New Roman"/>
      <w:sz w:val="16"/>
      <w:szCs w:val="16"/>
      <w:lang w:eastAsia="pl-PL"/>
    </w:rPr>
  </w:style>
  <w:style w:type="character" w:styleId="Odwoaniedokomentarza">
    <w:name w:val="annotation reference"/>
    <w:basedOn w:val="Domylnaczcionkaakapitu"/>
    <w:uiPriority w:val="99"/>
    <w:semiHidden/>
    <w:unhideWhenUsed/>
    <w:rsid w:val="00B80397"/>
    <w:rPr>
      <w:sz w:val="16"/>
      <w:szCs w:val="16"/>
    </w:rPr>
  </w:style>
  <w:style w:type="paragraph" w:styleId="Tekstkomentarza">
    <w:name w:val="annotation text"/>
    <w:basedOn w:val="Normalny"/>
    <w:link w:val="TekstkomentarzaZnak"/>
    <w:uiPriority w:val="99"/>
    <w:semiHidden/>
    <w:unhideWhenUsed/>
    <w:rsid w:val="00B803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80397"/>
    <w:rPr>
      <w:sz w:val="20"/>
      <w:szCs w:val="20"/>
    </w:rPr>
  </w:style>
  <w:style w:type="paragraph" w:styleId="Tematkomentarza">
    <w:name w:val="annotation subject"/>
    <w:basedOn w:val="Tekstkomentarza"/>
    <w:next w:val="Tekstkomentarza"/>
    <w:link w:val="TematkomentarzaZnak"/>
    <w:uiPriority w:val="99"/>
    <w:semiHidden/>
    <w:unhideWhenUsed/>
    <w:rsid w:val="00B80397"/>
    <w:rPr>
      <w:b/>
      <w:bCs/>
    </w:rPr>
  </w:style>
  <w:style w:type="character" w:customStyle="1" w:styleId="TematkomentarzaZnak">
    <w:name w:val="Temat komentarza Znak"/>
    <w:basedOn w:val="TekstkomentarzaZnak"/>
    <w:link w:val="Tematkomentarza"/>
    <w:uiPriority w:val="99"/>
    <w:semiHidden/>
    <w:rsid w:val="00B80397"/>
    <w:rPr>
      <w:b/>
      <w:bCs/>
      <w:sz w:val="20"/>
      <w:szCs w:val="20"/>
    </w:rPr>
  </w:style>
  <w:style w:type="paragraph" w:customStyle="1" w:styleId="western">
    <w:name w:val="western"/>
    <w:basedOn w:val="Normalny"/>
    <w:rsid w:val="00C74CA8"/>
    <w:pPr>
      <w:spacing w:before="100" w:beforeAutospacing="1" w:after="119" w:line="360" w:lineRule="auto"/>
      <w:jc w:val="both"/>
    </w:pPr>
    <w:rPr>
      <w:rFonts w:ascii="Verdana" w:eastAsia="Times New Roman" w:hAnsi="Verdana" w:cs="Times New Roman"/>
      <w:color w:val="000000"/>
      <w:sz w:val="20"/>
      <w:szCs w:val="20"/>
      <w:lang w:eastAsia="pl-PL"/>
    </w:rPr>
  </w:style>
  <w:style w:type="paragraph" w:customStyle="1" w:styleId="Standard">
    <w:name w:val="Standard"/>
    <w:rsid w:val="00F33877"/>
    <w:pPr>
      <w:suppressAutoHyphens/>
      <w:autoSpaceDN w:val="0"/>
      <w:textAlignment w:val="baseline"/>
    </w:pPr>
    <w:rPr>
      <w:rFonts w:ascii="Calibri" w:eastAsia="SimSun" w:hAnsi="Calibri" w:cs="F"/>
      <w:kern w:val="3"/>
    </w:rPr>
  </w:style>
  <w:style w:type="character" w:styleId="Uwydatnienie">
    <w:name w:val="Emphasis"/>
    <w:basedOn w:val="Domylnaczcionkaakapitu"/>
    <w:uiPriority w:val="20"/>
    <w:qFormat/>
    <w:rsid w:val="008A0DFF"/>
    <w:rPr>
      <w:i/>
      <w:iCs/>
    </w:rPr>
  </w:style>
  <w:style w:type="character" w:customStyle="1" w:styleId="BezodstpwZnak">
    <w:name w:val="Bez odstępów Znak"/>
    <w:link w:val="Bezodstpw"/>
    <w:uiPriority w:val="1"/>
    <w:qFormat/>
    <w:rsid w:val="001720A6"/>
    <w:rPr>
      <w:rFonts w:ascii="Calibri" w:eastAsia="Calibri" w:hAnsi="Calibri" w:cs="Times New Roman"/>
    </w:rPr>
  </w:style>
  <w:style w:type="character" w:styleId="Nierozpoznanawzmianka">
    <w:name w:val="Unresolved Mention"/>
    <w:basedOn w:val="Domylnaczcionkaakapitu"/>
    <w:uiPriority w:val="99"/>
    <w:semiHidden/>
    <w:unhideWhenUsed/>
    <w:rsid w:val="00875A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2914">
      <w:bodyDiv w:val="1"/>
      <w:marLeft w:val="0"/>
      <w:marRight w:val="0"/>
      <w:marTop w:val="0"/>
      <w:marBottom w:val="0"/>
      <w:divBdr>
        <w:top w:val="none" w:sz="0" w:space="0" w:color="auto"/>
        <w:left w:val="none" w:sz="0" w:space="0" w:color="auto"/>
        <w:bottom w:val="none" w:sz="0" w:space="0" w:color="auto"/>
        <w:right w:val="none" w:sz="0" w:space="0" w:color="auto"/>
      </w:divBdr>
    </w:div>
    <w:div w:id="98569445">
      <w:bodyDiv w:val="1"/>
      <w:marLeft w:val="0"/>
      <w:marRight w:val="0"/>
      <w:marTop w:val="0"/>
      <w:marBottom w:val="0"/>
      <w:divBdr>
        <w:top w:val="none" w:sz="0" w:space="0" w:color="auto"/>
        <w:left w:val="none" w:sz="0" w:space="0" w:color="auto"/>
        <w:bottom w:val="none" w:sz="0" w:space="0" w:color="auto"/>
        <w:right w:val="none" w:sz="0" w:space="0" w:color="auto"/>
      </w:divBdr>
    </w:div>
    <w:div w:id="235944100">
      <w:bodyDiv w:val="1"/>
      <w:marLeft w:val="0"/>
      <w:marRight w:val="0"/>
      <w:marTop w:val="0"/>
      <w:marBottom w:val="0"/>
      <w:divBdr>
        <w:top w:val="none" w:sz="0" w:space="0" w:color="auto"/>
        <w:left w:val="none" w:sz="0" w:space="0" w:color="auto"/>
        <w:bottom w:val="none" w:sz="0" w:space="0" w:color="auto"/>
        <w:right w:val="none" w:sz="0" w:space="0" w:color="auto"/>
      </w:divBdr>
      <w:divsChild>
        <w:div w:id="1863742309">
          <w:marLeft w:val="0"/>
          <w:marRight w:val="0"/>
          <w:marTop w:val="0"/>
          <w:marBottom w:val="0"/>
          <w:divBdr>
            <w:top w:val="none" w:sz="0" w:space="0" w:color="auto"/>
            <w:left w:val="none" w:sz="0" w:space="0" w:color="auto"/>
            <w:bottom w:val="none" w:sz="0" w:space="0" w:color="auto"/>
            <w:right w:val="none" w:sz="0" w:space="0" w:color="auto"/>
          </w:divBdr>
          <w:divsChild>
            <w:div w:id="26326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78534">
      <w:bodyDiv w:val="1"/>
      <w:marLeft w:val="0"/>
      <w:marRight w:val="0"/>
      <w:marTop w:val="0"/>
      <w:marBottom w:val="0"/>
      <w:divBdr>
        <w:top w:val="none" w:sz="0" w:space="0" w:color="auto"/>
        <w:left w:val="none" w:sz="0" w:space="0" w:color="auto"/>
        <w:bottom w:val="none" w:sz="0" w:space="0" w:color="auto"/>
        <w:right w:val="none" w:sz="0" w:space="0" w:color="auto"/>
      </w:divBdr>
    </w:div>
    <w:div w:id="337974704">
      <w:bodyDiv w:val="1"/>
      <w:marLeft w:val="0"/>
      <w:marRight w:val="0"/>
      <w:marTop w:val="0"/>
      <w:marBottom w:val="0"/>
      <w:divBdr>
        <w:top w:val="none" w:sz="0" w:space="0" w:color="auto"/>
        <w:left w:val="none" w:sz="0" w:space="0" w:color="auto"/>
        <w:bottom w:val="none" w:sz="0" w:space="0" w:color="auto"/>
        <w:right w:val="none" w:sz="0" w:space="0" w:color="auto"/>
      </w:divBdr>
    </w:div>
    <w:div w:id="363599114">
      <w:bodyDiv w:val="1"/>
      <w:marLeft w:val="0"/>
      <w:marRight w:val="0"/>
      <w:marTop w:val="0"/>
      <w:marBottom w:val="0"/>
      <w:divBdr>
        <w:top w:val="none" w:sz="0" w:space="0" w:color="auto"/>
        <w:left w:val="none" w:sz="0" w:space="0" w:color="auto"/>
        <w:bottom w:val="none" w:sz="0" w:space="0" w:color="auto"/>
        <w:right w:val="none" w:sz="0" w:space="0" w:color="auto"/>
      </w:divBdr>
      <w:divsChild>
        <w:div w:id="1900898716">
          <w:marLeft w:val="0"/>
          <w:marRight w:val="0"/>
          <w:marTop w:val="0"/>
          <w:marBottom w:val="0"/>
          <w:divBdr>
            <w:top w:val="none" w:sz="0" w:space="0" w:color="auto"/>
            <w:left w:val="none" w:sz="0" w:space="0" w:color="auto"/>
            <w:bottom w:val="none" w:sz="0" w:space="0" w:color="auto"/>
            <w:right w:val="none" w:sz="0" w:space="0" w:color="auto"/>
          </w:divBdr>
        </w:div>
        <w:div w:id="510489972">
          <w:marLeft w:val="0"/>
          <w:marRight w:val="0"/>
          <w:marTop w:val="0"/>
          <w:marBottom w:val="0"/>
          <w:divBdr>
            <w:top w:val="none" w:sz="0" w:space="0" w:color="auto"/>
            <w:left w:val="none" w:sz="0" w:space="0" w:color="auto"/>
            <w:bottom w:val="none" w:sz="0" w:space="0" w:color="auto"/>
            <w:right w:val="none" w:sz="0" w:space="0" w:color="auto"/>
          </w:divBdr>
        </w:div>
      </w:divsChild>
    </w:div>
    <w:div w:id="422730504">
      <w:bodyDiv w:val="1"/>
      <w:marLeft w:val="0"/>
      <w:marRight w:val="0"/>
      <w:marTop w:val="0"/>
      <w:marBottom w:val="0"/>
      <w:divBdr>
        <w:top w:val="none" w:sz="0" w:space="0" w:color="auto"/>
        <w:left w:val="none" w:sz="0" w:space="0" w:color="auto"/>
        <w:bottom w:val="none" w:sz="0" w:space="0" w:color="auto"/>
        <w:right w:val="none" w:sz="0" w:space="0" w:color="auto"/>
      </w:divBdr>
    </w:div>
    <w:div w:id="454904760">
      <w:bodyDiv w:val="1"/>
      <w:marLeft w:val="0"/>
      <w:marRight w:val="0"/>
      <w:marTop w:val="0"/>
      <w:marBottom w:val="0"/>
      <w:divBdr>
        <w:top w:val="none" w:sz="0" w:space="0" w:color="auto"/>
        <w:left w:val="none" w:sz="0" w:space="0" w:color="auto"/>
        <w:bottom w:val="none" w:sz="0" w:space="0" w:color="auto"/>
        <w:right w:val="none" w:sz="0" w:space="0" w:color="auto"/>
      </w:divBdr>
      <w:divsChild>
        <w:div w:id="1648902024">
          <w:marLeft w:val="0"/>
          <w:marRight w:val="0"/>
          <w:marTop w:val="0"/>
          <w:marBottom w:val="0"/>
          <w:divBdr>
            <w:top w:val="none" w:sz="0" w:space="0" w:color="auto"/>
            <w:left w:val="none" w:sz="0" w:space="0" w:color="auto"/>
            <w:bottom w:val="none" w:sz="0" w:space="0" w:color="auto"/>
            <w:right w:val="none" w:sz="0" w:space="0" w:color="auto"/>
          </w:divBdr>
        </w:div>
        <w:div w:id="1318455691">
          <w:marLeft w:val="0"/>
          <w:marRight w:val="0"/>
          <w:marTop w:val="0"/>
          <w:marBottom w:val="0"/>
          <w:divBdr>
            <w:top w:val="none" w:sz="0" w:space="0" w:color="auto"/>
            <w:left w:val="none" w:sz="0" w:space="0" w:color="auto"/>
            <w:bottom w:val="none" w:sz="0" w:space="0" w:color="auto"/>
            <w:right w:val="none" w:sz="0" w:space="0" w:color="auto"/>
          </w:divBdr>
        </w:div>
      </w:divsChild>
    </w:div>
    <w:div w:id="479424168">
      <w:bodyDiv w:val="1"/>
      <w:marLeft w:val="0"/>
      <w:marRight w:val="0"/>
      <w:marTop w:val="0"/>
      <w:marBottom w:val="0"/>
      <w:divBdr>
        <w:top w:val="none" w:sz="0" w:space="0" w:color="auto"/>
        <w:left w:val="none" w:sz="0" w:space="0" w:color="auto"/>
        <w:bottom w:val="none" w:sz="0" w:space="0" w:color="auto"/>
        <w:right w:val="none" w:sz="0" w:space="0" w:color="auto"/>
      </w:divBdr>
    </w:div>
    <w:div w:id="500236597">
      <w:bodyDiv w:val="1"/>
      <w:marLeft w:val="0"/>
      <w:marRight w:val="0"/>
      <w:marTop w:val="0"/>
      <w:marBottom w:val="0"/>
      <w:divBdr>
        <w:top w:val="none" w:sz="0" w:space="0" w:color="auto"/>
        <w:left w:val="none" w:sz="0" w:space="0" w:color="auto"/>
        <w:bottom w:val="none" w:sz="0" w:space="0" w:color="auto"/>
        <w:right w:val="none" w:sz="0" w:space="0" w:color="auto"/>
      </w:divBdr>
      <w:divsChild>
        <w:div w:id="521667141">
          <w:marLeft w:val="0"/>
          <w:marRight w:val="0"/>
          <w:marTop w:val="0"/>
          <w:marBottom w:val="0"/>
          <w:divBdr>
            <w:top w:val="none" w:sz="0" w:space="0" w:color="auto"/>
            <w:left w:val="none" w:sz="0" w:space="0" w:color="auto"/>
            <w:bottom w:val="none" w:sz="0" w:space="0" w:color="auto"/>
            <w:right w:val="none" w:sz="0" w:space="0" w:color="auto"/>
          </w:divBdr>
        </w:div>
        <w:div w:id="270551928">
          <w:marLeft w:val="0"/>
          <w:marRight w:val="0"/>
          <w:marTop w:val="0"/>
          <w:marBottom w:val="0"/>
          <w:divBdr>
            <w:top w:val="none" w:sz="0" w:space="0" w:color="auto"/>
            <w:left w:val="none" w:sz="0" w:space="0" w:color="auto"/>
            <w:bottom w:val="none" w:sz="0" w:space="0" w:color="auto"/>
            <w:right w:val="none" w:sz="0" w:space="0" w:color="auto"/>
          </w:divBdr>
        </w:div>
        <w:div w:id="1298341336">
          <w:marLeft w:val="0"/>
          <w:marRight w:val="0"/>
          <w:marTop w:val="0"/>
          <w:marBottom w:val="0"/>
          <w:divBdr>
            <w:top w:val="none" w:sz="0" w:space="0" w:color="auto"/>
            <w:left w:val="none" w:sz="0" w:space="0" w:color="auto"/>
            <w:bottom w:val="none" w:sz="0" w:space="0" w:color="auto"/>
            <w:right w:val="none" w:sz="0" w:space="0" w:color="auto"/>
          </w:divBdr>
        </w:div>
        <w:div w:id="64884852">
          <w:marLeft w:val="0"/>
          <w:marRight w:val="0"/>
          <w:marTop w:val="0"/>
          <w:marBottom w:val="0"/>
          <w:divBdr>
            <w:top w:val="none" w:sz="0" w:space="0" w:color="auto"/>
            <w:left w:val="none" w:sz="0" w:space="0" w:color="auto"/>
            <w:bottom w:val="none" w:sz="0" w:space="0" w:color="auto"/>
            <w:right w:val="none" w:sz="0" w:space="0" w:color="auto"/>
          </w:divBdr>
        </w:div>
        <w:div w:id="1125003223">
          <w:marLeft w:val="0"/>
          <w:marRight w:val="0"/>
          <w:marTop w:val="0"/>
          <w:marBottom w:val="0"/>
          <w:divBdr>
            <w:top w:val="none" w:sz="0" w:space="0" w:color="auto"/>
            <w:left w:val="none" w:sz="0" w:space="0" w:color="auto"/>
            <w:bottom w:val="none" w:sz="0" w:space="0" w:color="auto"/>
            <w:right w:val="none" w:sz="0" w:space="0" w:color="auto"/>
          </w:divBdr>
        </w:div>
        <w:div w:id="1340235150">
          <w:marLeft w:val="0"/>
          <w:marRight w:val="0"/>
          <w:marTop w:val="0"/>
          <w:marBottom w:val="0"/>
          <w:divBdr>
            <w:top w:val="none" w:sz="0" w:space="0" w:color="auto"/>
            <w:left w:val="none" w:sz="0" w:space="0" w:color="auto"/>
            <w:bottom w:val="none" w:sz="0" w:space="0" w:color="auto"/>
            <w:right w:val="none" w:sz="0" w:space="0" w:color="auto"/>
          </w:divBdr>
        </w:div>
        <w:div w:id="902914666">
          <w:marLeft w:val="0"/>
          <w:marRight w:val="0"/>
          <w:marTop w:val="0"/>
          <w:marBottom w:val="0"/>
          <w:divBdr>
            <w:top w:val="none" w:sz="0" w:space="0" w:color="auto"/>
            <w:left w:val="none" w:sz="0" w:space="0" w:color="auto"/>
            <w:bottom w:val="none" w:sz="0" w:space="0" w:color="auto"/>
            <w:right w:val="none" w:sz="0" w:space="0" w:color="auto"/>
          </w:divBdr>
        </w:div>
        <w:div w:id="594634045">
          <w:marLeft w:val="0"/>
          <w:marRight w:val="0"/>
          <w:marTop w:val="0"/>
          <w:marBottom w:val="0"/>
          <w:divBdr>
            <w:top w:val="none" w:sz="0" w:space="0" w:color="auto"/>
            <w:left w:val="none" w:sz="0" w:space="0" w:color="auto"/>
            <w:bottom w:val="none" w:sz="0" w:space="0" w:color="auto"/>
            <w:right w:val="none" w:sz="0" w:space="0" w:color="auto"/>
          </w:divBdr>
        </w:div>
        <w:div w:id="2049407310">
          <w:marLeft w:val="0"/>
          <w:marRight w:val="0"/>
          <w:marTop w:val="0"/>
          <w:marBottom w:val="0"/>
          <w:divBdr>
            <w:top w:val="none" w:sz="0" w:space="0" w:color="auto"/>
            <w:left w:val="none" w:sz="0" w:space="0" w:color="auto"/>
            <w:bottom w:val="none" w:sz="0" w:space="0" w:color="auto"/>
            <w:right w:val="none" w:sz="0" w:space="0" w:color="auto"/>
          </w:divBdr>
        </w:div>
        <w:div w:id="1151870778">
          <w:marLeft w:val="0"/>
          <w:marRight w:val="0"/>
          <w:marTop w:val="0"/>
          <w:marBottom w:val="0"/>
          <w:divBdr>
            <w:top w:val="none" w:sz="0" w:space="0" w:color="auto"/>
            <w:left w:val="none" w:sz="0" w:space="0" w:color="auto"/>
            <w:bottom w:val="none" w:sz="0" w:space="0" w:color="auto"/>
            <w:right w:val="none" w:sz="0" w:space="0" w:color="auto"/>
          </w:divBdr>
        </w:div>
        <w:div w:id="2100903311">
          <w:marLeft w:val="0"/>
          <w:marRight w:val="0"/>
          <w:marTop w:val="0"/>
          <w:marBottom w:val="0"/>
          <w:divBdr>
            <w:top w:val="none" w:sz="0" w:space="0" w:color="auto"/>
            <w:left w:val="none" w:sz="0" w:space="0" w:color="auto"/>
            <w:bottom w:val="none" w:sz="0" w:space="0" w:color="auto"/>
            <w:right w:val="none" w:sz="0" w:space="0" w:color="auto"/>
          </w:divBdr>
        </w:div>
        <w:div w:id="599215152">
          <w:marLeft w:val="0"/>
          <w:marRight w:val="0"/>
          <w:marTop w:val="0"/>
          <w:marBottom w:val="0"/>
          <w:divBdr>
            <w:top w:val="none" w:sz="0" w:space="0" w:color="auto"/>
            <w:left w:val="none" w:sz="0" w:space="0" w:color="auto"/>
            <w:bottom w:val="none" w:sz="0" w:space="0" w:color="auto"/>
            <w:right w:val="none" w:sz="0" w:space="0" w:color="auto"/>
          </w:divBdr>
        </w:div>
        <w:div w:id="1568494920">
          <w:marLeft w:val="0"/>
          <w:marRight w:val="0"/>
          <w:marTop w:val="0"/>
          <w:marBottom w:val="0"/>
          <w:divBdr>
            <w:top w:val="none" w:sz="0" w:space="0" w:color="auto"/>
            <w:left w:val="none" w:sz="0" w:space="0" w:color="auto"/>
            <w:bottom w:val="none" w:sz="0" w:space="0" w:color="auto"/>
            <w:right w:val="none" w:sz="0" w:space="0" w:color="auto"/>
          </w:divBdr>
        </w:div>
        <w:div w:id="1238513531">
          <w:marLeft w:val="0"/>
          <w:marRight w:val="0"/>
          <w:marTop w:val="0"/>
          <w:marBottom w:val="0"/>
          <w:divBdr>
            <w:top w:val="none" w:sz="0" w:space="0" w:color="auto"/>
            <w:left w:val="none" w:sz="0" w:space="0" w:color="auto"/>
            <w:bottom w:val="none" w:sz="0" w:space="0" w:color="auto"/>
            <w:right w:val="none" w:sz="0" w:space="0" w:color="auto"/>
          </w:divBdr>
        </w:div>
        <w:div w:id="25454153">
          <w:marLeft w:val="0"/>
          <w:marRight w:val="0"/>
          <w:marTop w:val="0"/>
          <w:marBottom w:val="0"/>
          <w:divBdr>
            <w:top w:val="none" w:sz="0" w:space="0" w:color="auto"/>
            <w:left w:val="none" w:sz="0" w:space="0" w:color="auto"/>
            <w:bottom w:val="none" w:sz="0" w:space="0" w:color="auto"/>
            <w:right w:val="none" w:sz="0" w:space="0" w:color="auto"/>
          </w:divBdr>
        </w:div>
      </w:divsChild>
    </w:div>
    <w:div w:id="530918734">
      <w:bodyDiv w:val="1"/>
      <w:marLeft w:val="0"/>
      <w:marRight w:val="0"/>
      <w:marTop w:val="0"/>
      <w:marBottom w:val="0"/>
      <w:divBdr>
        <w:top w:val="none" w:sz="0" w:space="0" w:color="auto"/>
        <w:left w:val="none" w:sz="0" w:space="0" w:color="auto"/>
        <w:bottom w:val="none" w:sz="0" w:space="0" w:color="auto"/>
        <w:right w:val="none" w:sz="0" w:space="0" w:color="auto"/>
      </w:divBdr>
    </w:div>
    <w:div w:id="545487445">
      <w:bodyDiv w:val="1"/>
      <w:marLeft w:val="0"/>
      <w:marRight w:val="0"/>
      <w:marTop w:val="0"/>
      <w:marBottom w:val="0"/>
      <w:divBdr>
        <w:top w:val="none" w:sz="0" w:space="0" w:color="auto"/>
        <w:left w:val="none" w:sz="0" w:space="0" w:color="auto"/>
        <w:bottom w:val="none" w:sz="0" w:space="0" w:color="auto"/>
        <w:right w:val="none" w:sz="0" w:space="0" w:color="auto"/>
      </w:divBdr>
      <w:divsChild>
        <w:div w:id="1324892249">
          <w:marLeft w:val="0"/>
          <w:marRight w:val="0"/>
          <w:marTop w:val="0"/>
          <w:marBottom w:val="0"/>
          <w:divBdr>
            <w:top w:val="none" w:sz="0" w:space="0" w:color="auto"/>
            <w:left w:val="none" w:sz="0" w:space="0" w:color="auto"/>
            <w:bottom w:val="none" w:sz="0" w:space="0" w:color="auto"/>
            <w:right w:val="none" w:sz="0" w:space="0" w:color="auto"/>
          </w:divBdr>
        </w:div>
        <w:div w:id="761730268">
          <w:marLeft w:val="0"/>
          <w:marRight w:val="0"/>
          <w:marTop w:val="0"/>
          <w:marBottom w:val="0"/>
          <w:divBdr>
            <w:top w:val="none" w:sz="0" w:space="0" w:color="auto"/>
            <w:left w:val="none" w:sz="0" w:space="0" w:color="auto"/>
            <w:bottom w:val="none" w:sz="0" w:space="0" w:color="auto"/>
            <w:right w:val="none" w:sz="0" w:space="0" w:color="auto"/>
          </w:divBdr>
        </w:div>
        <w:div w:id="931400402">
          <w:marLeft w:val="0"/>
          <w:marRight w:val="0"/>
          <w:marTop w:val="0"/>
          <w:marBottom w:val="0"/>
          <w:divBdr>
            <w:top w:val="none" w:sz="0" w:space="0" w:color="auto"/>
            <w:left w:val="none" w:sz="0" w:space="0" w:color="auto"/>
            <w:bottom w:val="none" w:sz="0" w:space="0" w:color="auto"/>
            <w:right w:val="none" w:sz="0" w:space="0" w:color="auto"/>
          </w:divBdr>
        </w:div>
        <w:div w:id="757678016">
          <w:marLeft w:val="0"/>
          <w:marRight w:val="0"/>
          <w:marTop w:val="0"/>
          <w:marBottom w:val="0"/>
          <w:divBdr>
            <w:top w:val="none" w:sz="0" w:space="0" w:color="auto"/>
            <w:left w:val="none" w:sz="0" w:space="0" w:color="auto"/>
            <w:bottom w:val="none" w:sz="0" w:space="0" w:color="auto"/>
            <w:right w:val="none" w:sz="0" w:space="0" w:color="auto"/>
          </w:divBdr>
        </w:div>
        <w:div w:id="880829138">
          <w:marLeft w:val="0"/>
          <w:marRight w:val="0"/>
          <w:marTop w:val="0"/>
          <w:marBottom w:val="0"/>
          <w:divBdr>
            <w:top w:val="none" w:sz="0" w:space="0" w:color="auto"/>
            <w:left w:val="none" w:sz="0" w:space="0" w:color="auto"/>
            <w:bottom w:val="none" w:sz="0" w:space="0" w:color="auto"/>
            <w:right w:val="none" w:sz="0" w:space="0" w:color="auto"/>
          </w:divBdr>
        </w:div>
        <w:div w:id="882864140">
          <w:marLeft w:val="0"/>
          <w:marRight w:val="0"/>
          <w:marTop w:val="0"/>
          <w:marBottom w:val="0"/>
          <w:divBdr>
            <w:top w:val="none" w:sz="0" w:space="0" w:color="auto"/>
            <w:left w:val="none" w:sz="0" w:space="0" w:color="auto"/>
            <w:bottom w:val="none" w:sz="0" w:space="0" w:color="auto"/>
            <w:right w:val="none" w:sz="0" w:space="0" w:color="auto"/>
          </w:divBdr>
        </w:div>
        <w:div w:id="419955266">
          <w:marLeft w:val="0"/>
          <w:marRight w:val="0"/>
          <w:marTop w:val="0"/>
          <w:marBottom w:val="0"/>
          <w:divBdr>
            <w:top w:val="none" w:sz="0" w:space="0" w:color="auto"/>
            <w:left w:val="none" w:sz="0" w:space="0" w:color="auto"/>
            <w:bottom w:val="none" w:sz="0" w:space="0" w:color="auto"/>
            <w:right w:val="none" w:sz="0" w:space="0" w:color="auto"/>
          </w:divBdr>
        </w:div>
        <w:div w:id="742338491">
          <w:marLeft w:val="0"/>
          <w:marRight w:val="0"/>
          <w:marTop w:val="0"/>
          <w:marBottom w:val="0"/>
          <w:divBdr>
            <w:top w:val="none" w:sz="0" w:space="0" w:color="auto"/>
            <w:left w:val="none" w:sz="0" w:space="0" w:color="auto"/>
            <w:bottom w:val="none" w:sz="0" w:space="0" w:color="auto"/>
            <w:right w:val="none" w:sz="0" w:space="0" w:color="auto"/>
          </w:divBdr>
        </w:div>
        <w:div w:id="971400016">
          <w:marLeft w:val="0"/>
          <w:marRight w:val="0"/>
          <w:marTop w:val="0"/>
          <w:marBottom w:val="0"/>
          <w:divBdr>
            <w:top w:val="none" w:sz="0" w:space="0" w:color="auto"/>
            <w:left w:val="none" w:sz="0" w:space="0" w:color="auto"/>
            <w:bottom w:val="none" w:sz="0" w:space="0" w:color="auto"/>
            <w:right w:val="none" w:sz="0" w:space="0" w:color="auto"/>
          </w:divBdr>
        </w:div>
        <w:div w:id="549154666">
          <w:marLeft w:val="0"/>
          <w:marRight w:val="0"/>
          <w:marTop w:val="0"/>
          <w:marBottom w:val="0"/>
          <w:divBdr>
            <w:top w:val="none" w:sz="0" w:space="0" w:color="auto"/>
            <w:left w:val="none" w:sz="0" w:space="0" w:color="auto"/>
            <w:bottom w:val="none" w:sz="0" w:space="0" w:color="auto"/>
            <w:right w:val="none" w:sz="0" w:space="0" w:color="auto"/>
          </w:divBdr>
        </w:div>
        <w:div w:id="1534927238">
          <w:marLeft w:val="0"/>
          <w:marRight w:val="0"/>
          <w:marTop w:val="0"/>
          <w:marBottom w:val="0"/>
          <w:divBdr>
            <w:top w:val="none" w:sz="0" w:space="0" w:color="auto"/>
            <w:left w:val="none" w:sz="0" w:space="0" w:color="auto"/>
            <w:bottom w:val="none" w:sz="0" w:space="0" w:color="auto"/>
            <w:right w:val="none" w:sz="0" w:space="0" w:color="auto"/>
          </w:divBdr>
        </w:div>
        <w:div w:id="316694904">
          <w:marLeft w:val="0"/>
          <w:marRight w:val="0"/>
          <w:marTop w:val="0"/>
          <w:marBottom w:val="0"/>
          <w:divBdr>
            <w:top w:val="none" w:sz="0" w:space="0" w:color="auto"/>
            <w:left w:val="none" w:sz="0" w:space="0" w:color="auto"/>
            <w:bottom w:val="none" w:sz="0" w:space="0" w:color="auto"/>
            <w:right w:val="none" w:sz="0" w:space="0" w:color="auto"/>
          </w:divBdr>
        </w:div>
        <w:div w:id="1348171052">
          <w:marLeft w:val="0"/>
          <w:marRight w:val="0"/>
          <w:marTop w:val="0"/>
          <w:marBottom w:val="0"/>
          <w:divBdr>
            <w:top w:val="none" w:sz="0" w:space="0" w:color="auto"/>
            <w:left w:val="none" w:sz="0" w:space="0" w:color="auto"/>
            <w:bottom w:val="none" w:sz="0" w:space="0" w:color="auto"/>
            <w:right w:val="none" w:sz="0" w:space="0" w:color="auto"/>
          </w:divBdr>
        </w:div>
        <w:div w:id="1367485657">
          <w:marLeft w:val="0"/>
          <w:marRight w:val="0"/>
          <w:marTop w:val="0"/>
          <w:marBottom w:val="0"/>
          <w:divBdr>
            <w:top w:val="none" w:sz="0" w:space="0" w:color="auto"/>
            <w:left w:val="none" w:sz="0" w:space="0" w:color="auto"/>
            <w:bottom w:val="none" w:sz="0" w:space="0" w:color="auto"/>
            <w:right w:val="none" w:sz="0" w:space="0" w:color="auto"/>
          </w:divBdr>
        </w:div>
        <w:div w:id="135033946">
          <w:marLeft w:val="0"/>
          <w:marRight w:val="0"/>
          <w:marTop w:val="0"/>
          <w:marBottom w:val="0"/>
          <w:divBdr>
            <w:top w:val="none" w:sz="0" w:space="0" w:color="auto"/>
            <w:left w:val="none" w:sz="0" w:space="0" w:color="auto"/>
            <w:bottom w:val="none" w:sz="0" w:space="0" w:color="auto"/>
            <w:right w:val="none" w:sz="0" w:space="0" w:color="auto"/>
          </w:divBdr>
        </w:div>
        <w:div w:id="1439982994">
          <w:marLeft w:val="0"/>
          <w:marRight w:val="0"/>
          <w:marTop w:val="0"/>
          <w:marBottom w:val="0"/>
          <w:divBdr>
            <w:top w:val="none" w:sz="0" w:space="0" w:color="auto"/>
            <w:left w:val="none" w:sz="0" w:space="0" w:color="auto"/>
            <w:bottom w:val="none" w:sz="0" w:space="0" w:color="auto"/>
            <w:right w:val="none" w:sz="0" w:space="0" w:color="auto"/>
          </w:divBdr>
        </w:div>
        <w:div w:id="997684221">
          <w:marLeft w:val="0"/>
          <w:marRight w:val="0"/>
          <w:marTop w:val="0"/>
          <w:marBottom w:val="0"/>
          <w:divBdr>
            <w:top w:val="none" w:sz="0" w:space="0" w:color="auto"/>
            <w:left w:val="none" w:sz="0" w:space="0" w:color="auto"/>
            <w:bottom w:val="none" w:sz="0" w:space="0" w:color="auto"/>
            <w:right w:val="none" w:sz="0" w:space="0" w:color="auto"/>
          </w:divBdr>
        </w:div>
        <w:div w:id="1688412019">
          <w:marLeft w:val="0"/>
          <w:marRight w:val="0"/>
          <w:marTop w:val="0"/>
          <w:marBottom w:val="0"/>
          <w:divBdr>
            <w:top w:val="none" w:sz="0" w:space="0" w:color="auto"/>
            <w:left w:val="none" w:sz="0" w:space="0" w:color="auto"/>
            <w:bottom w:val="none" w:sz="0" w:space="0" w:color="auto"/>
            <w:right w:val="none" w:sz="0" w:space="0" w:color="auto"/>
          </w:divBdr>
        </w:div>
        <w:div w:id="338585883">
          <w:marLeft w:val="0"/>
          <w:marRight w:val="0"/>
          <w:marTop w:val="0"/>
          <w:marBottom w:val="0"/>
          <w:divBdr>
            <w:top w:val="none" w:sz="0" w:space="0" w:color="auto"/>
            <w:left w:val="none" w:sz="0" w:space="0" w:color="auto"/>
            <w:bottom w:val="none" w:sz="0" w:space="0" w:color="auto"/>
            <w:right w:val="none" w:sz="0" w:space="0" w:color="auto"/>
          </w:divBdr>
        </w:div>
        <w:div w:id="1174220142">
          <w:marLeft w:val="0"/>
          <w:marRight w:val="0"/>
          <w:marTop w:val="0"/>
          <w:marBottom w:val="0"/>
          <w:divBdr>
            <w:top w:val="none" w:sz="0" w:space="0" w:color="auto"/>
            <w:left w:val="none" w:sz="0" w:space="0" w:color="auto"/>
            <w:bottom w:val="none" w:sz="0" w:space="0" w:color="auto"/>
            <w:right w:val="none" w:sz="0" w:space="0" w:color="auto"/>
          </w:divBdr>
        </w:div>
        <w:div w:id="1623656342">
          <w:marLeft w:val="0"/>
          <w:marRight w:val="0"/>
          <w:marTop w:val="0"/>
          <w:marBottom w:val="0"/>
          <w:divBdr>
            <w:top w:val="none" w:sz="0" w:space="0" w:color="auto"/>
            <w:left w:val="none" w:sz="0" w:space="0" w:color="auto"/>
            <w:bottom w:val="none" w:sz="0" w:space="0" w:color="auto"/>
            <w:right w:val="none" w:sz="0" w:space="0" w:color="auto"/>
          </w:divBdr>
        </w:div>
      </w:divsChild>
    </w:div>
    <w:div w:id="585113516">
      <w:bodyDiv w:val="1"/>
      <w:marLeft w:val="0"/>
      <w:marRight w:val="0"/>
      <w:marTop w:val="0"/>
      <w:marBottom w:val="0"/>
      <w:divBdr>
        <w:top w:val="none" w:sz="0" w:space="0" w:color="auto"/>
        <w:left w:val="none" w:sz="0" w:space="0" w:color="auto"/>
        <w:bottom w:val="none" w:sz="0" w:space="0" w:color="auto"/>
        <w:right w:val="none" w:sz="0" w:space="0" w:color="auto"/>
      </w:divBdr>
    </w:div>
    <w:div w:id="698093674">
      <w:bodyDiv w:val="1"/>
      <w:marLeft w:val="0"/>
      <w:marRight w:val="0"/>
      <w:marTop w:val="0"/>
      <w:marBottom w:val="0"/>
      <w:divBdr>
        <w:top w:val="none" w:sz="0" w:space="0" w:color="auto"/>
        <w:left w:val="none" w:sz="0" w:space="0" w:color="auto"/>
        <w:bottom w:val="none" w:sz="0" w:space="0" w:color="auto"/>
        <w:right w:val="none" w:sz="0" w:space="0" w:color="auto"/>
      </w:divBdr>
    </w:div>
    <w:div w:id="734356332">
      <w:bodyDiv w:val="1"/>
      <w:marLeft w:val="0"/>
      <w:marRight w:val="0"/>
      <w:marTop w:val="0"/>
      <w:marBottom w:val="0"/>
      <w:divBdr>
        <w:top w:val="none" w:sz="0" w:space="0" w:color="auto"/>
        <w:left w:val="none" w:sz="0" w:space="0" w:color="auto"/>
        <w:bottom w:val="none" w:sz="0" w:space="0" w:color="auto"/>
        <w:right w:val="none" w:sz="0" w:space="0" w:color="auto"/>
      </w:divBdr>
      <w:divsChild>
        <w:div w:id="875235599">
          <w:marLeft w:val="0"/>
          <w:marRight w:val="0"/>
          <w:marTop w:val="0"/>
          <w:marBottom w:val="0"/>
          <w:divBdr>
            <w:top w:val="none" w:sz="0" w:space="0" w:color="auto"/>
            <w:left w:val="none" w:sz="0" w:space="0" w:color="auto"/>
            <w:bottom w:val="none" w:sz="0" w:space="0" w:color="auto"/>
            <w:right w:val="none" w:sz="0" w:space="0" w:color="auto"/>
          </w:divBdr>
        </w:div>
        <w:div w:id="2144737439">
          <w:marLeft w:val="0"/>
          <w:marRight w:val="0"/>
          <w:marTop w:val="0"/>
          <w:marBottom w:val="0"/>
          <w:divBdr>
            <w:top w:val="none" w:sz="0" w:space="0" w:color="auto"/>
            <w:left w:val="none" w:sz="0" w:space="0" w:color="auto"/>
            <w:bottom w:val="none" w:sz="0" w:space="0" w:color="auto"/>
            <w:right w:val="none" w:sz="0" w:space="0" w:color="auto"/>
          </w:divBdr>
        </w:div>
      </w:divsChild>
    </w:div>
    <w:div w:id="791168764">
      <w:bodyDiv w:val="1"/>
      <w:marLeft w:val="0"/>
      <w:marRight w:val="0"/>
      <w:marTop w:val="0"/>
      <w:marBottom w:val="0"/>
      <w:divBdr>
        <w:top w:val="none" w:sz="0" w:space="0" w:color="auto"/>
        <w:left w:val="none" w:sz="0" w:space="0" w:color="auto"/>
        <w:bottom w:val="none" w:sz="0" w:space="0" w:color="auto"/>
        <w:right w:val="none" w:sz="0" w:space="0" w:color="auto"/>
      </w:divBdr>
    </w:div>
    <w:div w:id="794982963">
      <w:bodyDiv w:val="1"/>
      <w:marLeft w:val="0"/>
      <w:marRight w:val="0"/>
      <w:marTop w:val="0"/>
      <w:marBottom w:val="0"/>
      <w:divBdr>
        <w:top w:val="none" w:sz="0" w:space="0" w:color="auto"/>
        <w:left w:val="none" w:sz="0" w:space="0" w:color="auto"/>
        <w:bottom w:val="none" w:sz="0" w:space="0" w:color="auto"/>
        <w:right w:val="none" w:sz="0" w:space="0" w:color="auto"/>
      </w:divBdr>
    </w:div>
    <w:div w:id="1112626392">
      <w:bodyDiv w:val="1"/>
      <w:marLeft w:val="0"/>
      <w:marRight w:val="0"/>
      <w:marTop w:val="0"/>
      <w:marBottom w:val="0"/>
      <w:divBdr>
        <w:top w:val="none" w:sz="0" w:space="0" w:color="auto"/>
        <w:left w:val="none" w:sz="0" w:space="0" w:color="auto"/>
        <w:bottom w:val="none" w:sz="0" w:space="0" w:color="auto"/>
        <w:right w:val="none" w:sz="0" w:space="0" w:color="auto"/>
      </w:divBdr>
    </w:div>
    <w:div w:id="1113400724">
      <w:bodyDiv w:val="1"/>
      <w:marLeft w:val="0"/>
      <w:marRight w:val="0"/>
      <w:marTop w:val="0"/>
      <w:marBottom w:val="0"/>
      <w:divBdr>
        <w:top w:val="none" w:sz="0" w:space="0" w:color="auto"/>
        <w:left w:val="none" w:sz="0" w:space="0" w:color="auto"/>
        <w:bottom w:val="none" w:sz="0" w:space="0" w:color="auto"/>
        <w:right w:val="none" w:sz="0" w:space="0" w:color="auto"/>
      </w:divBdr>
    </w:div>
    <w:div w:id="1149245359">
      <w:bodyDiv w:val="1"/>
      <w:marLeft w:val="0"/>
      <w:marRight w:val="0"/>
      <w:marTop w:val="0"/>
      <w:marBottom w:val="0"/>
      <w:divBdr>
        <w:top w:val="none" w:sz="0" w:space="0" w:color="auto"/>
        <w:left w:val="none" w:sz="0" w:space="0" w:color="auto"/>
        <w:bottom w:val="none" w:sz="0" w:space="0" w:color="auto"/>
        <w:right w:val="none" w:sz="0" w:space="0" w:color="auto"/>
      </w:divBdr>
    </w:div>
    <w:div w:id="1163082569">
      <w:bodyDiv w:val="1"/>
      <w:marLeft w:val="0"/>
      <w:marRight w:val="0"/>
      <w:marTop w:val="0"/>
      <w:marBottom w:val="0"/>
      <w:divBdr>
        <w:top w:val="none" w:sz="0" w:space="0" w:color="auto"/>
        <w:left w:val="none" w:sz="0" w:space="0" w:color="auto"/>
        <w:bottom w:val="none" w:sz="0" w:space="0" w:color="auto"/>
        <w:right w:val="none" w:sz="0" w:space="0" w:color="auto"/>
      </w:divBdr>
    </w:div>
    <w:div w:id="1391418135">
      <w:bodyDiv w:val="1"/>
      <w:marLeft w:val="0"/>
      <w:marRight w:val="0"/>
      <w:marTop w:val="0"/>
      <w:marBottom w:val="0"/>
      <w:divBdr>
        <w:top w:val="none" w:sz="0" w:space="0" w:color="auto"/>
        <w:left w:val="none" w:sz="0" w:space="0" w:color="auto"/>
        <w:bottom w:val="none" w:sz="0" w:space="0" w:color="auto"/>
        <w:right w:val="none" w:sz="0" w:space="0" w:color="auto"/>
      </w:divBdr>
    </w:div>
    <w:div w:id="1490513399">
      <w:bodyDiv w:val="1"/>
      <w:marLeft w:val="0"/>
      <w:marRight w:val="0"/>
      <w:marTop w:val="0"/>
      <w:marBottom w:val="0"/>
      <w:divBdr>
        <w:top w:val="none" w:sz="0" w:space="0" w:color="auto"/>
        <w:left w:val="none" w:sz="0" w:space="0" w:color="auto"/>
        <w:bottom w:val="none" w:sz="0" w:space="0" w:color="auto"/>
        <w:right w:val="none" w:sz="0" w:space="0" w:color="auto"/>
      </w:divBdr>
      <w:divsChild>
        <w:div w:id="603344973">
          <w:marLeft w:val="0"/>
          <w:marRight w:val="0"/>
          <w:marTop w:val="0"/>
          <w:marBottom w:val="0"/>
          <w:divBdr>
            <w:top w:val="none" w:sz="0" w:space="0" w:color="auto"/>
            <w:left w:val="none" w:sz="0" w:space="0" w:color="auto"/>
            <w:bottom w:val="none" w:sz="0" w:space="0" w:color="auto"/>
            <w:right w:val="none" w:sz="0" w:space="0" w:color="auto"/>
          </w:divBdr>
        </w:div>
        <w:div w:id="850338229">
          <w:marLeft w:val="0"/>
          <w:marRight w:val="0"/>
          <w:marTop w:val="0"/>
          <w:marBottom w:val="0"/>
          <w:divBdr>
            <w:top w:val="none" w:sz="0" w:space="0" w:color="auto"/>
            <w:left w:val="none" w:sz="0" w:space="0" w:color="auto"/>
            <w:bottom w:val="none" w:sz="0" w:space="0" w:color="auto"/>
            <w:right w:val="none" w:sz="0" w:space="0" w:color="auto"/>
          </w:divBdr>
        </w:div>
        <w:div w:id="714693292">
          <w:marLeft w:val="0"/>
          <w:marRight w:val="0"/>
          <w:marTop w:val="0"/>
          <w:marBottom w:val="0"/>
          <w:divBdr>
            <w:top w:val="none" w:sz="0" w:space="0" w:color="auto"/>
            <w:left w:val="none" w:sz="0" w:space="0" w:color="auto"/>
            <w:bottom w:val="none" w:sz="0" w:space="0" w:color="auto"/>
            <w:right w:val="none" w:sz="0" w:space="0" w:color="auto"/>
          </w:divBdr>
        </w:div>
        <w:div w:id="315768141">
          <w:marLeft w:val="0"/>
          <w:marRight w:val="0"/>
          <w:marTop w:val="0"/>
          <w:marBottom w:val="0"/>
          <w:divBdr>
            <w:top w:val="none" w:sz="0" w:space="0" w:color="auto"/>
            <w:left w:val="none" w:sz="0" w:space="0" w:color="auto"/>
            <w:bottom w:val="none" w:sz="0" w:space="0" w:color="auto"/>
            <w:right w:val="none" w:sz="0" w:space="0" w:color="auto"/>
          </w:divBdr>
        </w:div>
      </w:divsChild>
    </w:div>
    <w:div w:id="1653555465">
      <w:bodyDiv w:val="1"/>
      <w:marLeft w:val="0"/>
      <w:marRight w:val="0"/>
      <w:marTop w:val="0"/>
      <w:marBottom w:val="0"/>
      <w:divBdr>
        <w:top w:val="none" w:sz="0" w:space="0" w:color="auto"/>
        <w:left w:val="none" w:sz="0" w:space="0" w:color="auto"/>
        <w:bottom w:val="none" w:sz="0" w:space="0" w:color="auto"/>
        <w:right w:val="none" w:sz="0" w:space="0" w:color="auto"/>
      </w:divBdr>
    </w:div>
    <w:div w:id="1693990255">
      <w:bodyDiv w:val="1"/>
      <w:marLeft w:val="0"/>
      <w:marRight w:val="0"/>
      <w:marTop w:val="0"/>
      <w:marBottom w:val="0"/>
      <w:divBdr>
        <w:top w:val="none" w:sz="0" w:space="0" w:color="auto"/>
        <w:left w:val="none" w:sz="0" w:space="0" w:color="auto"/>
        <w:bottom w:val="none" w:sz="0" w:space="0" w:color="auto"/>
        <w:right w:val="none" w:sz="0" w:space="0" w:color="auto"/>
      </w:divBdr>
    </w:div>
    <w:div w:id="1710572760">
      <w:bodyDiv w:val="1"/>
      <w:marLeft w:val="0"/>
      <w:marRight w:val="0"/>
      <w:marTop w:val="0"/>
      <w:marBottom w:val="0"/>
      <w:divBdr>
        <w:top w:val="none" w:sz="0" w:space="0" w:color="auto"/>
        <w:left w:val="none" w:sz="0" w:space="0" w:color="auto"/>
        <w:bottom w:val="none" w:sz="0" w:space="0" w:color="auto"/>
        <w:right w:val="none" w:sz="0" w:space="0" w:color="auto"/>
      </w:divBdr>
      <w:divsChild>
        <w:div w:id="1573003436">
          <w:marLeft w:val="0"/>
          <w:marRight w:val="0"/>
          <w:marTop w:val="0"/>
          <w:marBottom w:val="0"/>
          <w:divBdr>
            <w:top w:val="none" w:sz="0" w:space="0" w:color="auto"/>
            <w:left w:val="none" w:sz="0" w:space="0" w:color="auto"/>
            <w:bottom w:val="none" w:sz="0" w:space="0" w:color="auto"/>
            <w:right w:val="none" w:sz="0" w:space="0" w:color="auto"/>
          </w:divBdr>
          <w:divsChild>
            <w:div w:id="168436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28595">
      <w:bodyDiv w:val="1"/>
      <w:marLeft w:val="0"/>
      <w:marRight w:val="0"/>
      <w:marTop w:val="0"/>
      <w:marBottom w:val="0"/>
      <w:divBdr>
        <w:top w:val="none" w:sz="0" w:space="0" w:color="auto"/>
        <w:left w:val="none" w:sz="0" w:space="0" w:color="auto"/>
        <w:bottom w:val="none" w:sz="0" w:space="0" w:color="auto"/>
        <w:right w:val="none" w:sz="0" w:space="0" w:color="auto"/>
      </w:divBdr>
      <w:divsChild>
        <w:div w:id="359403553">
          <w:marLeft w:val="0"/>
          <w:marRight w:val="0"/>
          <w:marTop w:val="0"/>
          <w:marBottom w:val="0"/>
          <w:divBdr>
            <w:top w:val="none" w:sz="0" w:space="0" w:color="auto"/>
            <w:left w:val="none" w:sz="0" w:space="0" w:color="auto"/>
            <w:bottom w:val="none" w:sz="0" w:space="0" w:color="auto"/>
            <w:right w:val="none" w:sz="0" w:space="0" w:color="auto"/>
          </w:divBdr>
        </w:div>
        <w:div w:id="1161576630">
          <w:marLeft w:val="0"/>
          <w:marRight w:val="0"/>
          <w:marTop w:val="0"/>
          <w:marBottom w:val="0"/>
          <w:divBdr>
            <w:top w:val="none" w:sz="0" w:space="0" w:color="auto"/>
            <w:left w:val="none" w:sz="0" w:space="0" w:color="auto"/>
            <w:bottom w:val="none" w:sz="0" w:space="0" w:color="auto"/>
            <w:right w:val="none" w:sz="0" w:space="0" w:color="auto"/>
          </w:divBdr>
        </w:div>
        <w:div w:id="507986257">
          <w:marLeft w:val="0"/>
          <w:marRight w:val="0"/>
          <w:marTop w:val="0"/>
          <w:marBottom w:val="0"/>
          <w:divBdr>
            <w:top w:val="none" w:sz="0" w:space="0" w:color="auto"/>
            <w:left w:val="none" w:sz="0" w:space="0" w:color="auto"/>
            <w:bottom w:val="none" w:sz="0" w:space="0" w:color="auto"/>
            <w:right w:val="none" w:sz="0" w:space="0" w:color="auto"/>
          </w:divBdr>
        </w:div>
      </w:divsChild>
    </w:div>
    <w:div w:id="1836191195">
      <w:bodyDiv w:val="1"/>
      <w:marLeft w:val="0"/>
      <w:marRight w:val="0"/>
      <w:marTop w:val="0"/>
      <w:marBottom w:val="0"/>
      <w:divBdr>
        <w:top w:val="none" w:sz="0" w:space="0" w:color="auto"/>
        <w:left w:val="none" w:sz="0" w:space="0" w:color="auto"/>
        <w:bottom w:val="none" w:sz="0" w:space="0" w:color="auto"/>
        <w:right w:val="none" w:sz="0" w:space="0" w:color="auto"/>
      </w:divBdr>
      <w:divsChild>
        <w:div w:id="472453417">
          <w:marLeft w:val="0"/>
          <w:marRight w:val="0"/>
          <w:marTop w:val="0"/>
          <w:marBottom w:val="0"/>
          <w:divBdr>
            <w:top w:val="none" w:sz="0" w:space="0" w:color="auto"/>
            <w:left w:val="none" w:sz="0" w:space="0" w:color="auto"/>
            <w:bottom w:val="none" w:sz="0" w:space="0" w:color="auto"/>
            <w:right w:val="none" w:sz="0" w:space="0" w:color="auto"/>
          </w:divBdr>
          <w:divsChild>
            <w:div w:id="117480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72346">
      <w:bodyDiv w:val="1"/>
      <w:marLeft w:val="0"/>
      <w:marRight w:val="0"/>
      <w:marTop w:val="0"/>
      <w:marBottom w:val="0"/>
      <w:divBdr>
        <w:top w:val="none" w:sz="0" w:space="0" w:color="auto"/>
        <w:left w:val="none" w:sz="0" w:space="0" w:color="auto"/>
        <w:bottom w:val="none" w:sz="0" w:space="0" w:color="auto"/>
        <w:right w:val="none" w:sz="0" w:space="0" w:color="auto"/>
      </w:divBdr>
      <w:divsChild>
        <w:div w:id="1529366682">
          <w:marLeft w:val="0"/>
          <w:marRight w:val="0"/>
          <w:marTop w:val="0"/>
          <w:marBottom w:val="0"/>
          <w:divBdr>
            <w:top w:val="none" w:sz="0" w:space="0" w:color="auto"/>
            <w:left w:val="none" w:sz="0" w:space="0" w:color="auto"/>
            <w:bottom w:val="none" w:sz="0" w:space="0" w:color="auto"/>
            <w:right w:val="none" w:sz="0" w:space="0" w:color="auto"/>
          </w:divBdr>
        </w:div>
        <w:div w:id="1426457234">
          <w:marLeft w:val="0"/>
          <w:marRight w:val="0"/>
          <w:marTop w:val="0"/>
          <w:marBottom w:val="0"/>
          <w:divBdr>
            <w:top w:val="none" w:sz="0" w:space="0" w:color="auto"/>
            <w:left w:val="none" w:sz="0" w:space="0" w:color="auto"/>
            <w:bottom w:val="none" w:sz="0" w:space="0" w:color="auto"/>
            <w:right w:val="none" w:sz="0" w:space="0" w:color="auto"/>
          </w:divBdr>
        </w:div>
        <w:div w:id="286816565">
          <w:marLeft w:val="0"/>
          <w:marRight w:val="0"/>
          <w:marTop w:val="0"/>
          <w:marBottom w:val="0"/>
          <w:divBdr>
            <w:top w:val="none" w:sz="0" w:space="0" w:color="auto"/>
            <w:left w:val="none" w:sz="0" w:space="0" w:color="auto"/>
            <w:bottom w:val="none" w:sz="0" w:space="0" w:color="auto"/>
            <w:right w:val="none" w:sz="0" w:space="0" w:color="auto"/>
          </w:divBdr>
        </w:div>
        <w:div w:id="288977117">
          <w:marLeft w:val="0"/>
          <w:marRight w:val="0"/>
          <w:marTop w:val="0"/>
          <w:marBottom w:val="0"/>
          <w:divBdr>
            <w:top w:val="none" w:sz="0" w:space="0" w:color="auto"/>
            <w:left w:val="none" w:sz="0" w:space="0" w:color="auto"/>
            <w:bottom w:val="none" w:sz="0" w:space="0" w:color="auto"/>
            <w:right w:val="none" w:sz="0" w:space="0" w:color="auto"/>
          </w:divBdr>
        </w:div>
      </w:divsChild>
    </w:div>
    <w:div w:id="1940482311">
      <w:bodyDiv w:val="1"/>
      <w:marLeft w:val="0"/>
      <w:marRight w:val="0"/>
      <w:marTop w:val="0"/>
      <w:marBottom w:val="0"/>
      <w:divBdr>
        <w:top w:val="none" w:sz="0" w:space="0" w:color="auto"/>
        <w:left w:val="none" w:sz="0" w:space="0" w:color="auto"/>
        <w:bottom w:val="none" w:sz="0" w:space="0" w:color="auto"/>
        <w:right w:val="none" w:sz="0" w:space="0" w:color="auto"/>
      </w:divBdr>
    </w:div>
    <w:div w:id="2108651131">
      <w:bodyDiv w:val="1"/>
      <w:marLeft w:val="0"/>
      <w:marRight w:val="0"/>
      <w:marTop w:val="0"/>
      <w:marBottom w:val="0"/>
      <w:divBdr>
        <w:top w:val="none" w:sz="0" w:space="0" w:color="auto"/>
        <w:left w:val="none" w:sz="0" w:space="0" w:color="auto"/>
        <w:bottom w:val="none" w:sz="0" w:space="0" w:color="auto"/>
        <w:right w:val="none" w:sz="0" w:space="0" w:color="auto"/>
      </w:divBdr>
      <w:divsChild>
        <w:div w:id="2011447098">
          <w:marLeft w:val="0"/>
          <w:marRight w:val="0"/>
          <w:marTop w:val="0"/>
          <w:marBottom w:val="0"/>
          <w:divBdr>
            <w:top w:val="none" w:sz="0" w:space="0" w:color="auto"/>
            <w:left w:val="none" w:sz="0" w:space="0" w:color="auto"/>
            <w:bottom w:val="none" w:sz="0" w:space="0" w:color="auto"/>
            <w:right w:val="none" w:sz="0" w:space="0" w:color="auto"/>
          </w:divBdr>
        </w:div>
        <w:div w:id="566231891">
          <w:marLeft w:val="0"/>
          <w:marRight w:val="0"/>
          <w:marTop w:val="0"/>
          <w:marBottom w:val="0"/>
          <w:divBdr>
            <w:top w:val="none" w:sz="0" w:space="0" w:color="auto"/>
            <w:left w:val="none" w:sz="0" w:space="0" w:color="auto"/>
            <w:bottom w:val="none" w:sz="0" w:space="0" w:color="auto"/>
            <w:right w:val="none" w:sz="0" w:space="0" w:color="auto"/>
          </w:divBdr>
        </w:div>
        <w:div w:id="256330717">
          <w:marLeft w:val="0"/>
          <w:marRight w:val="0"/>
          <w:marTop w:val="0"/>
          <w:marBottom w:val="0"/>
          <w:divBdr>
            <w:top w:val="none" w:sz="0" w:space="0" w:color="auto"/>
            <w:left w:val="none" w:sz="0" w:space="0" w:color="auto"/>
            <w:bottom w:val="none" w:sz="0" w:space="0" w:color="auto"/>
            <w:right w:val="none" w:sz="0" w:space="0" w:color="auto"/>
          </w:divBdr>
        </w:div>
      </w:divsChild>
    </w:div>
    <w:div w:id="2135557835">
      <w:bodyDiv w:val="1"/>
      <w:marLeft w:val="0"/>
      <w:marRight w:val="0"/>
      <w:marTop w:val="0"/>
      <w:marBottom w:val="0"/>
      <w:divBdr>
        <w:top w:val="none" w:sz="0" w:space="0" w:color="auto"/>
        <w:left w:val="none" w:sz="0" w:space="0" w:color="auto"/>
        <w:bottom w:val="none" w:sz="0" w:space="0" w:color="auto"/>
        <w:right w:val="none" w:sz="0" w:space="0" w:color="auto"/>
      </w:divBdr>
      <w:divsChild>
        <w:div w:id="1302224135">
          <w:marLeft w:val="0"/>
          <w:marRight w:val="0"/>
          <w:marTop w:val="0"/>
          <w:marBottom w:val="0"/>
          <w:divBdr>
            <w:top w:val="none" w:sz="0" w:space="0" w:color="auto"/>
            <w:left w:val="none" w:sz="0" w:space="0" w:color="auto"/>
            <w:bottom w:val="none" w:sz="0" w:space="0" w:color="auto"/>
            <w:right w:val="none" w:sz="0" w:space="0" w:color="auto"/>
          </w:divBdr>
          <w:divsChild>
            <w:div w:id="52463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830</Words>
  <Characters>4986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PROXIM</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dc:creator>
  <cp:lastModifiedBy>E.Rękas</cp:lastModifiedBy>
  <cp:revision>3</cp:revision>
  <cp:lastPrinted>2018-01-12T20:08:00Z</cp:lastPrinted>
  <dcterms:created xsi:type="dcterms:W3CDTF">2023-01-18T12:35:00Z</dcterms:created>
  <dcterms:modified xsi:type="dcterms:W3CDTF">2023-01-18T12:41:00Z</dcterms:modified>
</cp:coreProperties>
</file>